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93" w:rsidRDefault="00AC1F2F" w:rsidP="00846A93">
      <w:pPr>
        <w:ind w:left="4320" w:right="-334"/>
        <w:rPr>
          <w:rFonts w:ascii="Comic Sans MS" w:eastAsiaTheme="minorHAnsi" w:hAnsi="Comic Sans MS" w:cs="Helvetica"/>
          <w:b/>
          <w:sz w:val="56"/>
          <w:szCs w:val="56"/>
        </w:rPr>
      </w:pPr>
      <w:r w:rsidRPr="004D513D">
        <w:rPr>
          <w:rFonts w:ascii="Comic Sans MS" w:eastAsiaTheme="minorHAnsi" w:hAnsi="Comic Sans MS" w:cs="Helvetica"/>
          <w:b/>
          <w:noProof/>
          <w:color w:val="FF0000"/>
          <w:sz w:val="56"/>
          <w:szCs w:val="56"/>
          <w:lang w:eastAsia="en-GB"/>
        </w:rPr>
        <mc:AlternateContent>
          <mc:Choice Requires="wps">
            <w:drawing>
              <wp:anchor distT="0" distB="0" distL="114300" distR="114300" simplePos="0" relativeHeight="251661312" behindDoc="0" locked="0" layoutInCell="1" allowOverlap="1" wp14:anchorId="72374E94" wp14:editId="4ECE6DA4">
                <wp:simplePos x="0" y="0"/>
                <wp:positionH relativeFrom="column">
                  <wp:posOffset>4210493</wp:posOffset>
                </wp:positionH>
                <wp:positionV relativeFrom="paragraph">
                  <wp:posOffset>0</wp:posOffset>
                </wp:positionV>
                <wp:extent cx="2487945" cy="617220"/>
                <wp:effectExtent l="0" t="0" r="26670" b="11430"/>
                <wp:wrapNone/>
                <wp:docPr id="1" name="Round Diagonal Corner Rectangle 1"/>
                <wp:cNvGraphicFramePr/>
                <a:graphic xmlns:a="http://schemas.openxmlformats.org/drawingml/2006/main">
                  <a:graphicData uri="http://schemas.microsoft.com/office/word/2010/wordprocessingShape">
                    <wps:wsp>
                      <wps:cNvSpPr/>
                      <wps:spPr>
                        <a:xfrm>
                          <a:off x="0" y="0"/>
                          <a:ext cx="2487945" cy="617220"/>
                        </a:xfrm>
                        <a:prstGeom prst="round2DiagRect">
                          <a:avLst/>
                        </a:prstGeom>
                        <a:solidFill>
                          <a:srgbClr val="E6B9B8">
                            <a:alpha val="31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8E5ACC" id="Round Diagonal Corner Rectangle 1" o:spid="_x0000_s1026" style="position:absolute;margin-left:331.55pt;margin-top:0;width:195.9pt;height:48.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87945,61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" path="m102872,l2487945,r,l2487945,514348v,56815,-46057,102872,-102872,102872l,617220r,l,102872c,46057,46057,,102872,xe" fillcolor="#e6b9b8" strokecolor="#953735" strokeweight="2pt">
                <v:fill opacity="20303f"/>
                <v:path arrowok="t" o:connecttype="custom" o:connectlocs="102872,0;2487945,0;2487945,0;2487945,514348;2385073,617220;0,617220;0,617220;0,102872;102872,0" o:connectangles="0,0,0,0,0,0,0,0,0"/>
              </v:shape>
            </w:pict>
          </mc:Fallback>
        </mc:AlternateContent>
      </w:r>
      <w:r w:rsidR="002A71BB">
        <w:rPr>
          <w:noProof/>
          <w:lang w:eastAsia="en-GB"/>
        </w:rPr>
        <w:drawing>
          <wp:anchor distT="0" distB="0" distL="114300" distR="114300" simplePos="0" relativeHeight="251659264" behindDoc="0" locked="0" layoutInCell="1" allowOverlap="1" wp14:anchorId="2C12B5F9" wp14:editId="64DBEBD2">
            <wp:simplePos x="0" y="0"/>
            <wp:positionH relativeFrom="margin">
              <wp:align>left</wp:align>
            </wp:positionH>
            <wp:positionV relativeFrom="paragraph">
              <wp:posOffset>5715</wp:posOffset>
            </wp:positionV>
            <wp:extent cx="1555115" cy="1071880"/>
            <wp:effectExtent l="0" t="0" r="6985" b="0"/>
            <wp:wrapTight wrapText="bothSides">
              <wp:wrapPolygon edited="0">
                <wp:start x="0" y="0"/>
                <wp:lineTo x="0" y="21114"/>
                <wp:lineTo x="21432" y="21114"/>
                <wp:lineTo x="21432" y="0"/>
                <wp:lineTo x="0" y="0"/>
              </wp:wrapPolygon>
            </wp:wrapTight>
            <wp:docPr id="10" name="Picture 10" descr="littlec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crack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5115" cy="1071880"/>
                    </a:xfrm>
                    <a:prstGeom prst="rect">
                      <a:avLst/>
                    </a:prstGeom>
                    <a:noFill/>
                  </pic:spPr>
                </pic:pic>
              </a:graphicData>
            </a:graphic>
            <wp14:sizeRelH relativeFrom="page">
              <wp14:pctWidth>0</wp14:pctWidth>
            </wp14:sizeRelH>
            <wp14:sizeRelV relativeFrom="page">
              <wp14:pctHeight>0</wp14:pctHeight>
            </wp14:sizeRelV>
          </wp:anchor>
        </w:drawing>
      </w:r>
      <w:r w:rsidR="00846A93">
        <w:rPr>
          <w:rFonts w:ascii="Comic Sans MS" w:eastAsiaTheme="minorHAnsi" w:hAnsi="Comic Sans MS" w:cs="Helvetica"/>
          <w:b/>
          <w:color w:val="FF0000"/>
          <w:sz w:val="56"/>
          <w:szCs w:val="56"/>
        </w:rPr>
        <w:t xml:space="preserve"> </w:t>
      </w:r>
      <w:r w:rsidR="00A52851">
        <w:rPr>
          <w:rFonts w:ascii="Comic Sans MS" w:eastAsiaTheme="minorHAnsi" w:hAnsi="Comic Sans MS" w:cs="Helvetica"/>
          <w:b/>
          <w:color w:val="FF0000"/>
          <w:sz w:val="56"/>
          <w:szCs w:val="56"/>
        </w:rPr>
        <w:t xml:space="preserve">         </w:t>
      </w:r>
      <w:r w:rsidR="00846A93">
        <w:rPr>
          <w:rFonts w:ascii="Comic Sans MS" w:eastAsiaTheme="minorHAnsi" w:hAnsi="Comic Sans MS" w:cs="Helvetica"/>
          <w:b/>
          <w:color w:val="FF0000"/>
          <w:sz w:val="56"/>
          <w:szCs w:val="56"/>
        </w:rPr>
        <w:t>Weekly</w:t>
      </w:r>
      <w:r w:rsidR="00B9331F">
        <w:rPr>
          <w:rFonts w:ascii="Comic Sans MS" w:eastAsiaTheme="minorHAnsi" w:hAnsi="Comic Sans MS" w:cs="Helvetica"/>
          <w:b/>
          <w:color w:val="FF0000"/>
          <w:sz w:val="56"/>
          <w:szCs w:val="56"/>
        </w:rPr>
        <w:t xml:space="preserve"> </w:t>
      </w:r>
      <w:r w:rsidR="00846A93">
        <w:rPr>
          <w:rFonts w:ascii="Comic Sans MS" w:eastAsiaTheme="minorHAnsi" w:hAnsi="Comic Sans MS" w:cs="Helvetica"/>
          <w:b/>
          <w:sz w:val="56"/>
          <w:szCs w:val="56"/>
        </w:rPr>
        <w:t>News</w:t>
      </w:r>
    </w:p>
    <w:p w:rsidR="00846A93" w:rsidRDefault="00846A93" w:rsidP="00846A93">
      <w:pPr>
        <w:rPr>
          <w:noProof/>
          <w:sz w:val="20"/>
          <w:lang w:val="en-US"/>
        </w:rPr>
      </w:pPr>
    </w:p>
    <w:p w:rsidR="00846A93" w:rsidRDefault="00846A93" w:rsidP="00846A93">
      <w:pPr>
        <w:rPr>
          <w:noProof/>
          <w:sz w:val="20"/>
          <w:lang w:val="en-US"/>
        </w:rPr>
      </w:pPr>
    </w:p>
    <w:p w:rsidR="00310E00" w:rsidRDefault="00846A93" w:rsidP="00AC1F2F">
      <w:pPr>
        <w:rPr>
          <w:rFonts w:ascii="Comic Sans MS" w:hAnsi="Comic Sans MS" w:cs="Arial"/>
          <w:b/>
          <w:noProof/>
          <w:sz w:val="32"/>
          <w:szCs w:val="32"/>
          <w:lang w:val="en-US"/>
        </w:rPr>
      </w:pPr>
      <w:r>
        <w:rPr>
          <w:noProof/>
          <w:sz w:val="20"/>
          <w:lang w:val="en-US"/>
        </w:rPr>
        <w:tab/>
      </w:r>
      <w:r>
        <w:rPr>
          <w:noProof/>
          <w:sz w:val="20"/>
          <w:lang w:val="en-US"/>
        </w:rPr>
        <w:tab/>
      </w:r>
      <w:r>
        <w:rPr>
          <w:noProof/>
          <w:sz w:val="20"/>
          <w:lang w:val="en-US"/>
        </w:rPr>
        <w:tab/>
      </w:r>
      <w:r>
        <w:rPr>
          <w:noProof/>
          <w:sz w:val="20"/>
          <w:lang w:val="en-US"/>
        </w:rPr>
        <w:tab/>
        <w:t xml:space="preserve">   </w:t>
      </w:r>
      <w:r w:rsidR="00A52851">
        <w:rPr>
          <w:noProof/>
          <w:sz w:val="20"/>
          <w:lang w:val="en-US"/>
        </w:rPr>
        <w:t xml:space="preserve">                       </w:t>
      </w:r>
      <w:r>
        <w:rPr>
          <w:noProof/>
          <w:sz w:val="20"/>
          <w:lang w:val="en-US"/>
        </w:rPr>
        <w:t xml:space="preserve"> </w:t>
      </w:r>
      <w:r w:rsidR="00AC1F2F">
        <w:rPr>
          <w:noProof/>
          <w:sz w:val="20"/>
          <w:lang w:val="en-US"/>
        </w:rPr>
        <w:t xml:space="preserve">   </w:t>
      </w:r>
      <w:r w:rsidR="00A31C45">
        <w:rPr>
          <w:rFonts w:ascii="Comic Sans MS" w:hAnsi="Comic Sans MS"/>
          <w:b/>
          <w:noProof/>
          <w:sz w:val="32"/>
          <w:szCs w:val="32"/>
          <w:lang w:val="en-US"/>
        </w:rPr>
        <w:t xml:space="preserve"> 21</w:t>
      </w:r>
      <w:r w:rsidR="00A31C45" w:rsidRPr="00A31C45">
        <w:rPr>
          <w:rFonts w:ascii="Comic Sans MS" w:hAnsi="Comic Sans MS"/>
          <w:b/>
          <w:noProof/>
          <w:sz w:val="32"/>
          <w:szCs w:val="32"/>
          <w:vertAlign w:val="superscript"/>
          <w:lang w:val="en-US"/>
        </w:rPr>
        <w:t>st</w:t>
      </w:r>
      <w:r w:rsidR="00A31C45">
        <w:rPr>
          <w:rFonts w:ascii="Comic Sans MS" w:hAnsi="Comic Sans MS"/>
          <w:b/>
          <w:noProof/>
          <w:sz w:val="32"/>
          <w:szCs w:val="32"/>
          <w:lang w:val="en-US"/>
        </w:rPr>
        <w:t xml:space="preserve"> May </w:t>
      </w:r>
      <w:r w:rsidR="00904D62">
        <w:rPr>
          <w:rFonts w:ascii="Comic Sans MS" w:hAnsi="Comic Sans MS" w:cs="Arial"/>
          <w:b/>
          <w:noProof/>
          <w:sz w:val="32"/>
          <w:szCs w:val="32"/>
          <w:lang w:val="en-US"/>
        </w:rPr>
        <w:t>2018</w:t>
      </w:r>
    </w:p>
    <w:p w:rsidR="002277FD" w:rsidRDefault="00FF3DFB" w:rsidP="00A31C45">
      <w:pPr>
        <w:jc w:val="center"/>
        <w:rPr>
          <w:rFonts w:ascii="Kristen ITC" w:hAnsi="Kristen ITC"/>
          <w:sz w:val="20"/>
          <w:szCs w:val="20"/>
        </w:rPr>
      </w:pPr>
      <w:r>
        <w:rPr>
          <w:noProof/>
          <w:color w:val="0000FF"/>
          <w:lang w:eastAsia="en-GB"/>
        </w:rPr>
        <w:t xml:space="preserve">  </w:t>
      </w:r>
      <w:r w:rsidR="00A31C45">
        <w:rPr>
          <w:noProof/>
          <w:color w:val="0000FF"/>
          <w:lang w:eastAsia="en-GB"/>
        </w:rPr>
        <w:drawing>
          <wp:inline distT="0" distB="0" distL="0" distR="0" wp14:anchorId="4619C2B3" wp14:editId="44C5888F">
            <wp:extent cx="829339" cy="968446"/>
            <wp:effectExtent l="0" t="0" r="8890" b="3175"/>
            <wp:docPr id="4" name="irc_mi" descr="Image result for and a bank holida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d a bank holiday!">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035" cy="987942"/>
                    </a:xfrm>
                    <a:prstGeom prst="rect">
                      <a:avLst/>
                    </a:prstGeom>
                    <a:noFill/>
                    <a:ln>
                      <a:noFill/>
                    </a:ln>
                  </pic:spPr>
                </pic:pic>
              </a:graphicData>
            </a:graphic>
          </wp:inline>
        </w:drawing>
      </w:r>
      <w:r>
        <w:rPr>
          <w:noProof/>
          <w:color w:val="0000FF"/>
          <w:lang w:eastAsia="en-GB"/>
        </w:rPr>
        <w:t xml:space="preserve">  </w:t>
      </w:r>
      <w:r w:rsidR="00A31C45">
        <w:rPr>
          <w:noProof/>
          <w:color w:val="0000FF"/>
          <w:lang w:eastAsia="en-GB"/>
        </w:rPr>
        <w:drawing>
          <wp:inline distT="0" distB="0" distL="0" distR="0" wp14:anchorId="1D0CE6F6" wp14:editId="794620FA">
            <wp:extent cx="2094614" cy="994484"/>
            <wp:effectExtent l="0" t="0" r="1270" b="0"/>
            <wp:docPr id="20" name="irc_mi" descr="Image result for camp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mpi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4100" cy="998988"/>
                    </a:xfrm>
                    <a:prstGeom prst="rect">
                      <a:avLst/>
                    </a:prstGeom>
                    <a:noFill/>
                    <a:ln>
                      <a:noFill/>
                    </a:ln>
                  </pic:spPr>
                </pic:pic>
              </a:graphicData>
            </a:graphic>
          </wp:inline>
        </w:drawing>
      </w:r>
      <w:r>
        <w:rPr>
          <w:noProof/>
          <w:color w:val="0000FF"/>
          <w:lang w:eastAsia="en-GB"/>
        </w:rPr>
        <w:t xml:space="preserve">  </w:t>
      </w:r>
      <w:r w:rsidR="00A31C45">
        <w:rPr>
          <w:noProof/>
          <w:color w:val="0000FF"/>
          <w:lang w:eastAsia="en-GB"/>
        </w:rPr>
        <w:drawing>
          <wp:inline distT="0" distB="0" distL="0" distR="0" wp14:anchorId="1AFBEA37" wp14:editId="200A5EC8">
            <wp:extent cx="1709374" cy="988828"/>
            <wp:effectExtent l="0" t="0" r="5715" b="1905"/>
            <wp:docPr id="3" name="irc_mi" descr="Image result for happy half ter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ppy half term">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138" cy="999683"/>
                    </a:xfrm>
                    <a:prstGeom prst="rect">
                      <a:avLst/>
                    </a:prstGeom>
                    <a:noFill/>
                    <a:ln>
                      <a:noFill/>
                    </a:ln>
                  </pic:spPr>
                </pic:pic>
              </a:graphicData>
            </a:graphic>
          </wp:inline>
        </w:drawing>
      </w:r>
      <w:bookmarkStart w:id="0" w:name="_GoBack"/>
      <w:bookmarkEnd w:id="0"/>
    </w:p>
    <w:p w:rsidR="004E5A84" w:rsidRPr="004E5A84" w:rsidRDefault="004E5A84" w:rsidP="008C638B">
      <w:pPr>
        <w:jc w:val="center"/>
        <w:rPr>
          <w:rFonts w:ascii="Comic Sans MS" w:hAnsi="Comic Sans MS" w:cs="Arial"/>
          <w:b/>
          <w:noProof/>
          <w:sz w:val="16"/>
          <w:szCs w:val="16"/>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743C0" w:rsidTr="00306A6B">
        <w:trPr>
          <w:trHeight w:val="4259"/>
        </w:trPr>
        <w:tc>
          <w:tcPr>
            <w:tcW w:w="5228" w:type="dxa"/>
            <w:shd w:val="clear" w:color="auto" w:fill="FFFFFF" w:themeFill="background1"/>
          </w:tcPr>
          <w:p w:rsidR="002277FD" w:rsidRPr="00FF3DFB" w:rsidRDefault="00CA47E7" w:rsidP="00A95E29">
            <w:pPr>
              <w:jc w:val="center"/>
              <w:rPr>
                <w:rFonts w:ascii="Century Gothic" w:hAnsi="Century Gothic"/>
                <w:b/>
                <w:color w:val="FF0000"/>
                <w:sz w:val="32"/>
                <w:szCs w:val="32"/>
              </w:rPr>
            </w:pPr>
            <w:r w:rsidRPr="00FF3DFB">
              <w:rPr>
                <w:rFonts w:ascii="Century Gothic" w:hAnsi="Century Gothic"/>
                <w:b/>
                <w:color w:val="FF0000"/>
                <w:sz w:val="32"/>
                <w:szCs w:val="32"/>
              </w:rPr>
              <w:t>Dates for your</w:t>
            </w:r>
            <w:r w:rsidR="00D743C0" w:rsidRPr="00FF3DFB">
              <w:rPr>
                <w:rFonts w:ascii="Century Gothic" w:hAnsi="Century Gothic"/>
                <w:b/>
                <w:color w:val="FF0000"/>
                <w:sz w:val="32"/>
                <w:szCs w:val="32"/>
              </w:rPr>
              <w:t xml:space="preserve"> diary…</w:t>
            </w:r>
          </w:p>
          <w:p w:rsidR="00D743C0" w:rsidRPr="00FF3DFB" w:rsidRDefault="008C638B" w:rsidP="00CD797E">
            <w:pPr>
              <w:jc w:val="center"/>
              <w:rPr>
                <w:rFonts w:ascii="Century Gothic" w:hAnsi="Century Gothic"/>
                <w:b/>
                <w:sz w:val="28"/>
                <w:szCs w:val="28"/>
                <w:highlight w:val="yellow"/>
              </w:rPr>
            </w:pPr>
            <w:r w:rsidRPr="00FF3DFB">
              <w:rPr>
                <w:rFonts w:ascii="Century Gothic" w:hAnsi="Century Gothic"/>
                <w:b/>
                <w:sz w:val="28"/>
                <w:szCs w:val="28"/>
                <w:highlight w:val="yellow"/>
              </w:rPr>
              <w:t>Sports D</w:t>
            </w:r>
            <w:r w:rsidR="00D743C0" w:rsidRPr="00FF3DFB">
              <w:rPr>
                <w:rFonts w:ascii="Century Gothic" w:hAnsi="Century Gothic"/>
                <w:b/>
                <w:sz w:val="28"/>
                <w:szCs w:val="28"/>
                <w:highlight w:val="yellow"/>
              </w:rPr>
              <w:t>ay</w:t>
            </w:r>
          </w:p>
          <w:p w:rsidR="008C638B" w:rsidRPr="00FF3DFB" w:rsidRDefault="00D743C0" w:rsidP="00CD797E">
            <w:pPr>
              <w:jc w:val="center"/>
              <w:rPr>
                <w:rFonts w:ascii="Century Gothic" w:hAnsi="Century Gothic"/>
                <w:sz w:val="28"/>
                <w:szCs w:val="28"/>
                <w:highlight w:val="yellow"/>
              </w:rPr>
            </w:pPr>
            <w:r w:rsidRPr="00FF3DFB">
              <w:rPr>
                <w:rFonts w:ascii="Century Gothic" w:hAnsi="Century Gothic"/>
                <w:sz w:val="28"/>
                <w:szCs w:val="28"/>
                <w:highlight w:val="yellow"/>
              </w:rPr>
              <w:t>Thursday 14</w:t>
            </w:r>
            <w:r w:rsidRPr="00FF3DFB">
              <w:rPr>
                <w:rFonts w:ascii="Century Gothic" w:hAnsi="Century Gothic"/>
                <w:sz w:val="28"/>
                <w:szCs w:val="28"/>
                <w:highlight w:val="yellow"/>
                <w:vertAlign w:val="superscript"/>
              </w:rPr>
              <w:t>th</w:t>
            </w:r>
            <w:r w:rsidRPr="00FF3DFB">
              <w:rPr>
                <w:rFonts w:ascii="Century Gothic" w:hAnsi="Century Gothic"/>
                <w:sz w:val="28"/>
                <w:szCs w:val="28"/>
                <w:highlight w:val="yellow"/>
              </w:rPr>
              <w:t xml:space="preserve"> June 2018</w:t>
            </w:r>
            <w:r w:rsidR="00CD797E" w:rsidRPr="00FF3DFB">
              <w:rPr>
                <w:rFonts w:ascii="Century Gothic" w:hAnsi="Century Gothic"/>
                <w:sz w:val="28"/>
                <w:szCs w:val="28"/>
                <w:highlight w:val="yellow"/>
              </w:rPr>
              <w:t xml:space="preserve">    </w:t>
            </w:r>
          </w:p>
          <w:p w:rsidR="00D743C0" w:rsidRPr="0047010A" w:rsidRDefault="00CD797E" w:rsidP="00CD797E">
            <w:pPr>
              <w:jc w:val="center"/>
              <w:rPr>
                <w:rFonts w:ascii="Century Gothic" w:hAnsi="Century Gothic"/>
                <w:sz w:val="28"/>
                <w:szCs w:val="28"/>
              </w:rPr>
            </w:pPr>
            <w:r w:rsidRPr="00FF3DFB">
              <w:rPr>
                <w:rFonts w:ascii="Century Gothic" w:hAnsi="Century Gothic"/>
                <w:sz w:val="28"/>
                <w:szCs w:val="28"/>
                <w:highlight w:val="yellow"/>
              </w:rPr>
              <w:t>9.30-10.30 am</w:t>
            </w:r>
          </w:p>
          <w:p w:rsidR="00CA47E7" w:rsidRPr="00851EBF" w:rsidRDefault="00CA47E7" w:rsidP="00CD797E">
            <w:pPr>
              <w:jc w:val="center"/>
              <w:rPr>
                <w:rFonts w:ascii="Century Gothic" w:hAnsi="Century Gothic"/>
                <w:sz w:val="16"/>
                <w:szCs w:val="16"/>
              </w:rPr>
            </w:pPr>
          </w:p>
          <w:p w:rsidR="00D743C0" w:rsidRPr="00FF3DFB" w:rsidRDefault="002277FD" w:rsidP="00CD797E">
            <w:pPr>
              <w:jc w:val="center"/>
              <w:rPr>
                <w:rFonts w:ascii="Century Gothic" w:hAnsi="Century Gothic"/>
              </w:rPr>
            </w:pPr>
            <w:r w:rsidRPr="00FF3DFB">
              <w:rPr>
                <w:rFonts w:ascii="Century Gothic" w:hAnsi="Century Gothic"/>
                <w:b/>
              </w:rPr>
              <w:t>Graduation D</w:t>
            </w:r>
            <w:r w:rsidR="00D743C0" w:rsidRPr="00FF3DFB">
              <w:rPr>
                <w:rFonts w:ascii="Century Gothic" w:hAnsi="Century Gothic"/>
                <w:b/>
              </w:rPr>
              <w:t>ay</w:t>
            </w:r>
            <w:r w:rsidR="00CA47E7" w:rsidRPr="00FF3DFB">
              <w:rPr>
                <w:rFonts w:ascii="Century Gothic" w:hAnsi="Century Gothic"/>
              </w:rPr>
              <w:t xml:space="preserve"> (for the pre-school</w:t>
            </w:r>
            <w:r w:rsidR="00D743C0" w:rsidRPr="00FF3DFB">
              <w:rPr>
                <w:rFonts w:ascii="Century Gothic" w:hAnsi="Century Gothic"/>
              </w:rPr>
              <w:t>)</w:t>
            </w:r>
          </w:p>
          <w:p w:rsidR="00D743C0" w:rsidRPr="00FF3DFB" w:rsidRDefault="00D743C0" w:rsidP="00CD797E">
            <w:pPr>
              <w:jc w:val="center"/>
              <w:rPr>
                <w:rFonts w:ascii="Century Gothic" w:hAnsi="Century Gothic"/>
              </w:rPr>
            </w:pPr>
            <w:r w:rsidRPr="00FF3DFB">
              <w:rPr>
                <w:rFonts w:ascii="Century Gothic" w:hAnsi="Century Gothic"/>
              </w:rPr>
              <w:t>Wednesday 4</w:t>
            </w:r>
            <w:r w:rsidRPr="00FF3DFB">
              <w:rPr>
                <w:rFonts w:ascii="Century Gothic" w:hAnsi="Century Gothic"/>
                <w:vertAlign w:val="superscript"/>
              </w:rPr>
              <w:t>th</w:t>
            </w:r>
            <w:r w:rsidRPr="00FF3DFB">
              <w:rPr>
                <w:rFonts w:ascii="Century Gothic" w:hAnsi="Century Gothic"/>
              </w:rPr>
              <w:t xml:space="preserve"> July 2018</w:t>
            </w:r>
            <w:r w:rsidR="00CD797E" w:rsidRPr="00FF3DFB">
              <w:rPr>
                <w:rFonts w:ascii="Century Gothic" w:hAnsi="Century Gothic"/>
              </w:rPr>
              <w:t xml:space="preserve">   </w:t>
            </w:r>
            <w:r w:rsidRPr="00FF3DFB">
              <w:rPr>
                <w:rFonts w:ascii="Century Gothic" w:hAnsi="Century Gothic"/>
              </w:rPr>
              <w:t>2-3pm</w:t>
            </w:r>
          </w:p>
          <w:p w:rsidR="00666B6F" w:rsidRPr="00FF3DFB" w:rsidRDefault="00666B6F" w:rsidP="00CD797E">
            <w:pPr>
              <w:jc w:val="center"/>
              <w:rPr>
                <w:rFonts w:ascii="Century Gothic" w:hAnsi="Century Gothic"/>
              </w:rPr>
            </w:pPr>
            <w:r w:rsidRPr="00FF3DFB">
              <w:rPr>
                <w:rFonts w:ascii="Century Gothic" w:hAnsi="Century Gothic"/>
              </w:rPr>
              <w:t>(2 tickets per child)</w:t>
            </w:r>
          </w:p>
          <w:p w:rsidR="00CA47E7" w:rsidRPr="00FF3DFB" w:rsidRDefault="00CA47E7" w:rsidP="00CD797E">
            <w:pPr>
              <w:jc w:val="center"/>
              <w:rPr>
                <w:rFonts w:ascii="Century Gothic" w:hAnsi="Century Gothic"/>
                <w:sz w:val="16"/>
                <w:szCs w:val="16"/>
              </w:rPr>
            </w:pPr>
          </w:p>
          <w:p w:rsidR="00CA47E7" w:rsidRPr="00FF3DFB" w:rsidRDefault="00CA47E7" w:rsidP="00CD797E">
            <w:pPr>
              <w:jc w:val="center"/>
              <w:rPr>
                <w:rFonts w:ascii="Century Gothic" w:hAnsi="Century Gothic"/>
                <w:b/>
              </w:rPr>
            </w:pPr>
            <w:r w:rsidRPr="00FF3DFB">
              <w:rPr>
                <w:rFonts w:ascii="Century Gothic" w:hAnsi="Century Gothic"/>
                <w:b/>
              </w:rPr>
              <w:t>Term Time children finish</w:t>
            </w:r>
          </w:p>
          <w:p w:rsidR="00CA47E7" w:rsidRPr="00FF3DFB" w:rsidRDefault="00CA47E7" w:rsidP="00CD797E">
            <w:pPr>
              <w:jc w:val="center"/>
              <w:rPr>
                <w:rFonts w:ascii="Century Gothic" w:hAnsi="Century Gothic"/>
              </w:rPr>
            </w:pPr>
            <w:r w:rsidRPr="00FF3DFB">
              <w:rPr>
                <w:rFonts w:ascii="Century Gothic" w:hAnsi="Century Gothic"/>
              </w:rPr>
              <w:t>Friday 6</w:t>
            </w:r>
            <w:r w:rsidRPr="00FF3DFB">
              <w:rPr>
                <w:rFonts w:ascii="Century Gothic" w:hAnsi="Century Gothic"/>
                <w:vertAlign w:val="superscript"/>
              </w:rPr>
              <w:t>th</w:t>
            </w:r>
            <w:r w:rsidRPr="00FF3DFB">
              <w:rPr>
                <w:rFonts w:ascii="Century Gothic" w:hAnsi="Century Gothic"/>
              </w:rPr>
              <w:t xml:space="preserve"> July</w:t>
            </w:r>
          </w:p>
          <w:p w:rsidR="00CA47E7" w:rsidRPr="00FF3DFB" w:rsidRDefault="00CA47E7" w:rsidP="00CD797E">
            <w:pPr>
              <w:jc w:val="center"/>
              <w:rPr>
                <w:rFonts w:ascii="Century Gothic" w:hAnsi="Century Gothic"/>
                <w:sz w:val="16"/>
                <w:szCs w:val="16"/>
              </w:rPr>
            </w:pPr>
          </w:p>
          <w:p w:rsidR="00CA47E7" w:rsidRPr="00FF3DFB" w:rsidRDefault="00CA47E7" w:rsidP="00CD797E">
            <w:pPr>
              <w:jc w:val="center"/>
              <w:rPr>
                <w:rFonts w:ascii="Century Gothic" w:hAnsi="Century Gothic"/>
                <w:b/>
              </w:rPr>
            </w:pPr>
            <w:r w:rsidRPr="00FF3DFB">
              <w:rPr>
                <w:rFonts w:ascii="Century Gothic" w:hAnsi="Century Gothic"/>
                <w:b/>
              </w:rPr>
              <w:t>48</w:t>
            </w:r>
            <w:r w:rsidR="00BA79A1" w:rsidRPr="00FF3DFB">
              <w:rPr>
                <w:rFonts w:ascii="Century Gothic" w:hAnsi="Century Gothic"/>
                <w:b/>
              </w:rPr>
              <w:t xml:space="preserve"> W</w:t>
            </w:r>
            <w:r w:rsidRPr="00FF3DFB">
              <w:rPr>
                <w:rFonts w:ascii="Century Gothic" w:hAnsi="Century Gothic"/>
                <w:b/>
              </w:rPr>
              <w:t>eeks children finish</w:t>
            </w:r>
          </w:p>
          <w:p w:rsidR="008502EE" w:rsidRPr="00FF3DFB" w:rsidRDefault="008C638B" w:rsidP="00666B6F">
            <w:pPr>
              <w:jc w:val="center"/>
              <w:rPr>
                <w:rFonts w:ascii="Century Gothic" w:hAnsi="Century Gothic"/>
              </w:rPr>
            </w:pPr>
            <w:r w:rsidRPr="00FF3DFB">
              <w:rPr>
                <w:rFonts w:ascii="Century Gothic" w:hAnsi="Century Gothic"/>
              </w:rPr>
              <w:t xml:space="preserve">Friday </w:t>
            </w:r>
            <w:r w:rsidR="00CA47E7" w:rsidRPr="00FF3DFB">
              <w:rPr>
                <w:rFonts w:ascii="Century Gothic" w:hAnsi="Century Gothic"/>
              </w:rPr>
              <w:t>10</w:t>
            </w:r>
            <w:r w:rsidR="00CA47E7" w:rsidRPr="00FF3DFB">
              <w:rPr>
                <w:rFonts w:ascii="Century Gothic" w:hAnsi="Century Gothic"/>
                <w:vertAlign w:val="superscript"/>
              </w:rPr>
              <w:t>th</w:t>
            </w:r>
            <w:r w:rsidR="00666B6F" w:rsidRPr="00FF3DFB">
              <w:rPr>
                <w:rFonts w:ascii="Century Gothic" w:hAnsi="Century Gothic"/>
              </w:rPr>
              <w:t xml:space="preserve"> August</w:t>
            </w:r>
          </w:p>
          <w:p w:rsidR="00851EBF" w:rsidRPr="00851EBF" w:rsidRDefault="00851EBF" w:rsidP="00851EBF">
            <w:pPr>
              <w:rPr>
                <w:rFonts w:ascii="Kristen ITC" w:hAnsi="Kristen ITC"/>
                <w:sz w:val="28"/>
                <w:szCs w:val="28"/>
              </w:rPr>
            </w:pPr>
          </w:p>
          <w:p w:rsidR="00851EBF" w:rsidRPr="00FF3DFB" w:rsidRDefault="00FF3DFB" w:rsidP="00FF3DFB">
            <w:pPr>
              <w:jc w:val="center"/>
              <w:rPr>
                <w:rFonts w:ascii="Kristen ITC" w:hAnsi="Kristen ITC"/>
                <w:b/>
                <w:color w:val="FF0000"/>
                <w:sz w:val="32"/>
                <w:szCs w:val="32"/>
              </w:rPr>
            </w:pPr>
            <w:r>
              <w:rPr>
                <w:rFonts w:ascii="Kristen ITC" w:hAnsi="Kristen ITC"/>
                <w:b/>
                <w:color w:val="FF0000"/>
                <w:sz w:val="32"/>
                <w:szCs w:val="32"/>
              </w:rPr>
              <w:t>Nursery Bits and Bobs…</w:t>
            </w:r>
          </w:p>
          <w:p w:rsidR="00851EBF" w:rsidRPr="00FF3DFB" w:rsidRDefault="00851EBF" w:rsidP="00851EBF">
            <w:pPr>
              <w:jc w:val="center"/>
              <w:rPr>
                <w:rFonts w:ascii="Kristen ITC" w:hAnsi="Kristen ITC"/>
                <w:b/>
              </w:rPr>
            </w:pPr>
            <w:r w:rsidRPr="00FF3DFB">
              <w:rPr>
                <w:rFonts w:ascii="Kristen ITC" w:hAnsi="Kristen ITC"/>
                <w:b/>
              </w:rPr>
              <w:t>Please send in named sun-cream.</w:t>
            </w:r>
          </w:p>
          <w:p w:rsidR="00851EBF" w:rsidRPr="00FF3DFB" w:rsidRDefault="00851EBF" w:rsidP="00851EBF">
            <w:pPr>
              <w:jc w:val="center"/>
              <w:rPr>
                <w:rFonts w:ascii="Kristen ITC" w:hAnsi="Kristen ITC"/>
                <w:b/>
              </w:rPr>
            </w:pPr>
            <w:r w:rsidRPr="00FF3DFB">
              <w:rPr>
                <w:rFonts w:ascii="Kristen ITC" w:hAnsi="Kristen ITC"/>
                <w:b/>
              </w:rPr>
              <w:t>Our policy is to add extra sun-cream if necessary during the day, but we do request that you put sun-cream on your child before you drop them off.</w:t>
            </w:r>
          </w:p>
          <w:p w:rsidR="00851EBF" w:rsidRPr="004E5A84" w:rsidRDefault="00851EBF" w:rsidP="00666B6F">
            <w:pPr>
              <w:jc w:val="center"/>
              <w:rPr>
                <w:rFonts w:ascii="Kristen ITC" w:hAnsi="Kristen ITC"/>
              </w:rPr>
            </w:pPr>
          </w:p>
        </w:tc>
        <w:tc>
          <w:tcPr>
            <w:tcW w:w="5228" w:type="dxa"/>
            <w:shd w:val="clear" w:color="auto" w:fill="FFFF00"/>
          </w:tcPr>
          <w:p w:rsidR="00851EBF" w:rsidRPr="00FF3DFB" w:rsidRDefault="00851EBF" w:rsidP="00851EBF">
            <w:pPr>
              <w:outlineLvl w:val="1"/>
              <w:rPr>
                <w:rFonts w:ascii="Comic Sans MS" w:hAnsi="Comic Sans MS"/>
                <w:b/>
                <w:bCs/>
                <w:sz w:val="22"/>
                <w:szCs w:val="22"/>
                <w:lang w:val="en"/>
              </w:rPr>
            </w:pPr>
          </w:p>
          <w:p w:rsidR="00851EBF" w:rsidRPr="00FF3DFB" w:rsidRDefault="00851EBF" w:rsidP="00851EBF">
            <w:pPr>
              <w:jc w:val="center"/>
              <w:outlineLvl w:val="1"/>
              <w:rPr>
                <w:rFonts w:ascii="Comic Sans MS" w:hAnsi="Comic Sans MS"/>
                <w:b/>
                <w:bCs/>
                <w:sz w:val="22"/>
                <w:szCs w:val="22"/>
                <w:lang w:val="en"/>
              </w:rPr>
            </w:pPr>
            <w:hyperlink r:id="rId12" w:history="1">
              <w:r w:rsidRPr="00FF3DFB">
                <w:rPr>
                  <w:rStyle w:val="Hyperlink"/>
                  <w:rFonts w:ascii="Comic Sans MS" w:hAnsi="Comic Sans MS"/>
                  <w:b/>
                  <w:bCs/>
                  <w:sz w:val="22"/>
                  <w:szCs w:val="22"/>
                  <w:lang w:val="en"/>
                </w:rPr>
                <w:t>https://www.nhs.uk/live-well/healthy-body/sunscreen-and-sun-safety/</w:t>
              </w:r>
            </w:hyperlink>
          </w:p>
          <w:p w:rsidR="00851EBF" w:rsidRPr="00FF3DFB" w:rsidRDefault="00FF3DFB" w:rsidP="00FF3DFB">
            <w:pPr>
              <w:jc w:val="center"/>
              <w:outlineLvl w:val="1"/>
              <w:rPr>
                <w:rFonts w:ascii="Comic Sans MS" w:hAnsi="Comic Sans MS"/>
                <w:b/>
                <w:bCs/>
                <w:sz w:val="22"/>
                <w:szCs w:val="22"/>
                <w:lang w:val="en"/>
              </w:rPr>
            </w:pPr>
            <w:r>
              <w:rPr>
                <w:noProof/>
                <w:color w:val="0000FF"/>
              </w:rPr>
              <w:drawing>
                <wp:inline distT="0" distB="0" distL="0" distR="0" wp14:anchorId="0AB5DDD0" wp14:editId="7E0B21F8">
                  <wp:extent cx="765544" cy="431081"/>
                  <wp:effectExtent l="0" t="0" r="0" b="7620"/>
                  <wp:docPr id="43" name="irc_mi" descr="Image result for su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34" cy="437663"/>
                          </a:xfrm>
                          <a:prstGeom prst="rect">
                            <a:avLst/>
                          </a:prstGeom>
                          <a:noFill/>
                          <a:ln>
                            <a:noFill/>
                          </a:ln>
                        </pic:spPr>
                      </pic:pic>
                    </a:graphicData>
                  </a:graphic>
                </wp:inline>
              </w:drawing>
            </w:r>
          </w:p>
          <w:p w:rsidR="00851EBF" w:rsidRPr="00FF3DFB" w:rsidRDefault="00851EBF" w:rsidP="00FF3DFB">
            <w:pPr>
              <w:jc w:val="center"/>
              <w:outlineLvl w:val="1"/>
              <w:rPr>
                <w:rFonts w:ascii="Comic Sans MS" w:hAnsi="Comic Sans MS"/>
                <w:b/>
                <w:bCs/>
                <w:lang w:val="en"/>
              </w:rPr>
            </w:pPr>
            <w:r w:rsidRPr="00FF3DFB">
              <w:rPr>
                <w:rFonts w:ascii="Comic Sans MS" w:hAnsi="Comic Sans MS"/>
                <w:b/>
                <w:bCs/>
                <w:lang w:val="en"/>
              </w:rPr>
              <w:t>Children and sun protection</w:t>
            </w:r>
          </w:p>
          <w:p w:rsidR="00851EBF" w:rsidRPr="00FF3DFB" w:rsidRDefault="00851EBF" w:rsidP="00851EBF">
            <w:pPr>
              <w:outlineLvl w:val="1"/>
              <w:rPr>
                <w:rFonts w:ascii="Comic Sans MS" w:hAnsi="Comic Sans MS"/>
                <w:b/>
                <w:bCs/>
                <w:sz w:val="20"/>
                <w:szCs w:val="20"/>
                <w:lang w:val="en"/>
              </w:rPr>
            </w:pPr>
            <w:r w:rsidRPr="00FF3DFB">
              <w:rPr>
                <w:rFonts w:ascii="Comic Sans MS" w:hAnsi="Comic Sans MS"/>
                <w:sz w:val="20"/>
                <w:szCs w:val="20"/>
                <w:lang w:val="en"/>
              </w:rPr>
              <w:t xml:space="preserve">Take extra care to protect babies and children. Their skin is much more sensitive than adult skin, and damage caused by repeated exposure to sunlight could lead to skin cancer developing in later life. </w:t>
            </w:r>
          </w:p>
          <w:p w:rsidR="00851EBF" w:rsidRPr="00FF3DFB" w:rsidRDefault="00851EBF" w:rsidP="00851EBF">
            <w:pPr>
              <w:rPr>
                <w:rFonts w:ascii="Comic Sans MS" w:hAnsi="Comic Sans MS"/>
                <w:sz w:val="20"/>
                <w:szCs w:val="20"/>
                <w:lang w:val="en"/>
              </w:rPr>
            </w:pPr>
            <w:r w:rsidRPr="00FF3DFB">
              <w:rPr>
                <w:rFonts w:ascii="Comic Sans MS" w:hAnsi="Comic Sans MS"/>
                <w:sz w:val="20"/>
                <w:szCs w:val="20"/>
                <w:lang w:val="en"/>
              </w:rPr>
              <w:t>Children aged under six months should be kept out of direct strong sunlight.</w:t>
            </w:r>
          </w:p>
          <w:p w:rsidR="00851EBF" w:rsidRPr="00FF3DFB" w:rsidRDefault="00851EBF" w:rsidP="00851EBF">
            <w:pPr>
              <w:rPr>
                <w:rFonts w:ascii="Comic Sans MS" w:hAnsi="Comic Sans MS"/>
                <w:sz w:val="20"/>
                <w:szCs w:val="20"/>
                <w:lang w:val="en"/>
              </w:rPr>
            </w:pPr>
            <w:r w:rsidRPr="00FF3DFB">
              <w:rPr>
                <w:rFonts w:ascii="Comic Sans MS" w:hAnsi="Comic Sans MS"/>
                <w:sz w:val="20"/>
                <w:szCs w:val="20"/>
                <w:lang w:val="en"/>
              </w:rPr>
              <w:t xml:space="preserve">From March to October in the UK, children should: </w:t>
            </w:r>
          </w:p>
          <w:p w:rsidR="00851EBF" w:rsidRPr="00FF3DFB" w:rsidRDefault="00851EBF" w:rsidP="00851EBF">
            <w:pPr>
              <w:numPr>
                <w:ilvl w:val="0"/>
                <w:numId w:val="12"/>
              </w:numPr>
              <w:rPr>
                <w:rFonts w:ascii="Comic Sans MS" w:hAnsi="Comic Sans MS"/>
                <w:sz w:val="20"/>
                <w:szCs w:val="20"/>
                <w:lang w:val="en"/>
              </w:rPr>
            </w:pPr>
            <w:r w:rsidRPr="00FF3DFB">
              <w:rPr>
                <w:rFonts w:ascii="Comic Sans MS" w:hAnsi="Comic Sans MS"/>
                <w:sz w:val="20"/>
                <w:szCs w:val="20"/>
                <w:lang w:val="en"/>
              </w:rPr>
              <w:t xml:space="preserve">cover up with suitable clothing </w:t>
            </w:r>
          </w:p>
          <w:p w:rsidR="00851EBF" w:rsidRPr="00FF3DFB" w:rsidRDefault="00851EBF" w:rsidP="00851EBF">
            <w:pPr>
              <w:numPr>
                <w:ilvl w:val="0"/>
                <w:numId w:val="12"/>
              </w:numPr>
              <w:rPr>
                <w:rFonts w:ascii="Comic Sans MS" w:hAnsi="Comic Sans MS"/>
                <w:sz w:val="20"/>
                <w:szCs w:val="20"/>
                <w:lang w:val="en"/>
              </w:rPr>
            </w:pPr>
            <w:r w:rsidRPr="00FF3DFB">
              <w:rPr>
                <w:rFonts w:ascii="Comic Sans MS" w:hAnsi="Comic Sans MS"/>
                <w:sz w:val="20"/>
                <w:szCs w:val="20"/>
                <w:lang w:val="en"/>
              </w:rPr>
              <w:t xml:space="preserve">spend time in the shade – particularly from 11am to 3pm </w:t>
            </w:r>
          </w:p>
          <w:p w:rsidR="00851EBF" w:rsidRPr="00FF3DFB" w:rsidRDefault="00851EBF" w:rsidP="00851EBF">
            <w:pPr>
              <w:numPr>
                <w:ilvl w:val="0"/>
                <w:numId w:val="12"/>
              </w:numPr>
              <w:rPr>
                <w:rFonts w:ascii="Comic Sans MS" w:hAnsi="Comic Sans MS"/>
                <w:sz w:val="20"/>
                <w:szCs w:val="20"/>
                <w:lang w:val="en"/>
              </w:rPr>
            </w:pPr>
            <w:r w:rsidRPr="00FF3DFB">
              <w:rPr>
                <w:rFonts w:ascii="Comic Sans MS" w:hAnsi="Comic Sans MS"/>
                <w:sz w:val="20"/>
                <w:szCs w:val="20"/>
                <w:lang w:val="en"/>
              </w:rPr>
              <w:t xml:space="preserve">wear at least SPF15 sunscreen </w:t>
            </w:r>
          </w:p>
          <w:p w:rsidR="00FF3DFB" w:rsidRPr="00FF3DFB" w:rsidRDefault="00851EBF" w:rsidP="00851EBF">
            <w:pPr>
              <w:rPr>
                <w:rFonts w:ascii="Comic Sans MS" w:hAnsi="Comic Sans MS"/>
                <w:sz w:val="20"/>
                <w:szCs w:val="20"/>
                <w:lang w:val="en"/>
              </w:rPr>
            </w:pPr>
            <w:r w:rsidRPr="00FF3DFB">
              <w:rPr>
                <w:rFonts w:ascii="Comic Sans MS" w:hAnsi="Comic Sans MS"/>
                <w:sz w:val="20"/>
                <w:szCs w:val="20"/>
                <w:lang w:val="en"/>
              </w:rPr>
              <w:t>Apply sunscreen to areas not protected by clothing, such as the face, ears, feet, and backs of hands.</w:t>
            </w:r>
          </w:p>
          <w:p w:rsidR="00851EBF" w:rsidRPr="00FF3DFB" w:rsidRDefault="00851EBF" w:rsidP="00FF3DFB">
            <w:pPr>
              <w:jc w:val="center"/>
              <w:rPr>
                <w:rFonts w:ascii="Comic Sans MS" w:hAnsi="Comic Sans MS"/>
                <w:sz w:val="20"/>
                <w:szCs w:val="20"/>
                <w:lang w:val="en"/>
              </w:rPr>
            </w:pPr>
            <w:r w:rsidRPr="00FF3DFB">
              <w:rPr>
                <w:rFonts w:ascii="Comic Sans MS" w:hAnsi="Comic Sans MS"/>
                <w:sz w:val="20"/>
                <w:szCs w:val="20"/>
                <w:lang w:val="en"/>
              </w:rPr>
              <w:t>Get more </w:t>
            </w:r>
            <w:hyperlink r:id="rId15" w:history="1">
              <w:r w:rsidRPr="00FF3DFB">
                <w:rPr>
                  <w:rFonts w:ascii="Comic Sans MS" w:hAnsi="Comic Sans MS"/>
                  <w:color w:val="0000FF"/>
                  <w:sz w:val="20"/>
                  <w:szCs w:val="20"/>
                  <w:u w:val="single"/>
                  <w:lang w:val="en"/>
                </w:rPr>
                <w:t>sun safety advice for children</w:t>
              </w:r>
            </w:hyperlink>
            <w:r w:rsidRPr="00FF3DFB">
              <w:rPr>
                <w:rFonts w:ascii="Comic Sans MS" w:hAnsi="Comic Sans MS"/>
                <w:sz w:val="20"/>
                <w:szCs w:val="20"/>
                <w:lang w:val="en"/>
              </w:rPr>
              <w:t>.</w:t>
            </w:r>
          </w:p>
          <w:p w:rsidR="00851EBF" w:rsidRPr="00FF3DFB" w:rsidRDefault="00851EBF" w:rsidP="00851EBF">
            <w:pPr>
              <w:jc w:val="center"/>
              <w:rPr>
                <w:rFonts w:ascii="Kristen ITC" w:hAnsi="Kristen ITC"/>
                <w:sz w:val="16"/>
                <w:szCs w:val="16"/>
              </w:rPr>
            </w:pPr>
          </w:p>
          <w:p w:rsidR="00366F58" w:rsidRPr="00851EBF" w:rsidRDefault="00FF3DFB" w:rsidP="00851EBF">
            <w:pPr>
              <w:jc w:val="center"/>
              <w:rPr>
                <w:rFonts w:ascii="Kristen ITC" w:hAnsi="Kristen ITC"/>
                <w:sz w:val="20"/>
                <w:szCs w:val="20"/>
                <w:highlight w:val="yellow"/>
              </w:rPr>
            </w:pPr>
            <w:r>
              <w:rPr>
                <w:noProof/>
                <w:color w:val="0000FF"/>
              </w:rPr>
              <w:drawing>
                <wp:inline distT="0" distB="0" distL="0" distR="0" wp14:anchorId="0AB5DDD0" wp14:editId="7E0B21F8">
                  <wp:extent cx="765544" cy="431081"/>
                  <wp:effectExtent l="0" t="0" r="0" b="7620"/>
                  <wp:docPr id="44" name="irc_mi" descr="Image result for su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34" cy="437663"/>
                          </a:xfrm>
                          <a:prstGeom prst="rect">
                            <a:avLst/>
                          </a:prstGeom>
                          <a:noFill/>
                          <a:ln>
                            <a:noFill/>
                          </a:ln>
                        </pic:spPr>
                      </pic:pic>
                    </a:graphicData>
                  </a:graphic>
                </wp:inline>
              </w:drawing>
            </w:r>
            <w:r>
              <w:rPr>
                <w:noProof/>
                <w:color w:val="0000FF"/>
              </w:rPr>
              <w:drawing>
                <wp:inline distT="0" distB="0" distL="0" distR="0" wp14:anchorId="5FB879A3" wp14:editId="431F5947">
                  <wp:extent cx="765544" cy="431081"/>
                  <wp:effectExtent l="0" t="0" r="0" b="7620"/>
                  <wp:docPr id="49" name="irc_mi" descr="Image result for su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34" cy="437663"/>
                          </a:xfrm>
                          <a:prstGeom prst="rect">
                            <a:avLst/>
                          </a:prstGeom>
                          <a:noFill/>
                          <a:ln>
                            <a:noFill/>
                          </a:ln>
                        </pic:spPr>
                      </pic:pic>
                    </a:graphicData>
                  </a:graphic>
                </wp:inline>
              </w:drawing>
            </w:r>
            <w:r>
              <w:rPr>
                <w:noProof/>
                <w:color w:val="0000FF"/>
              </w:rPr>
              <w:drawing>
                <wp:inline distT="0" distB="0" distL="0" distR="0" wp14:anchorId="5FB879A3" wp14:editId="431F5947">
                  <wp:extent cx="765544" cy="431081"/>
                  <wp:effectExtent l="0" t="0" r="0" b="7620"/>
                  <wp:docPr id="50" name="irc_mi" descr="Image result for su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34" cy="437663"/>
                          </a:xfrm>
                          <a:prstGeom prst="rect">
                            <a:avLst/>
                          </a:prstGeom>
                          <a:noFill/>
                          <a:ln>
                            <a:noFill/>
                          </a:ln>
                        </pic:spPr>
                      </pic:pic>
                    </a:graphicData>
                  </a:graphic>
                </wp:inline>
              </w:drawing>
            </w:r>
          </w:p>
        </w:tc>
      </w:tr>
    </w:tbl>
    <w:p w:rsidR="00E31979" w:rsidRDefault="00E31979" w:rsidP="00FD4A70">
      <w:pPr>
        <w:rPr>
          <w:rFonts w:ascii="Comic Sans MS" w:hAnsi="Comic Sans MS" w:cs="Arial"/>
          <w:b/>
          <w:noProof/>
          <w:sz w:val="16"/>
          <w:szCs w:val="16"/>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E31979" w:rsidTr="00FD4A70">
        <w:tc>
          <w:tcPr>
            <w:tcW w:w="10456" w:type="dxa"/>
            <w:gridSpan w:val="3"/>
          </w:tcPr>
          <w:p w:rsidR="00E31979" w:rsidRPr="00E31979" w:rsidRDefault="00E31979" w:rsidP="00E31979">
            <w:pPr>
              <w:jc w:val="center"/>
              <w:rPr>
                <w:rFonts w:ascii="Comic Sans MS" w:hAnsi="Comic Sans MS" w:cs="Arial"/>
                <w:noProof/>
                <w:sz w:val="28"/>
                <w:szCs w:val="28"/>
                <w:lang w:val="en-US"/>
              </w:rPr>
            </w:pPr>
            <w:r w:rsidRPr="00FD4A70">
              <w:rPr>
                <w:rFonts w:ascii="Comic Sans MS" w:hAnsi="Comic Sans MS" w:cs="Arial"/>
                <w:noProof/>
                <w:color w:val="0070C0"/>
                <w:sz w:val="28"/>
                <w:szCs w:val="28"/>
                <w:lang w:val="en-US"/>
              </w:rPr>
              <w:t>What do you get if you cross an elephant with a fish?</w:t>
            </w:r>
          </w:p>
        </w:tc>
      </w:tr>
      <w:tr w:rsidR="00E31979" w:rsidTr="00FD4A70">
        <w:tc>
          <w:tcPr>
            <w:tcW w:w="3485" w:type="dxa"/>
          </w:tcPr>
          <w:p w:rsidR="00E31979" w:rsidRDefault="00E31979" w:rsidP="00BD01F2">
            <w:pPr>
              <w:jc w:val="center"/>
              <w:rPr>
                <w:rFonts w:ascii="Comic Sans MS" w:hAnsi="Comic Sans MS" w:cs="Arial"/>
                <w:b/>
                <w:noProof/>
                <w:sz w:val="16"/>
                <w:szCs w:val="16"/>
                <w:lang w:val="en-US"/>
              </w:rPr>
            </w:pPr>
            <w:r>
              <w:rPr>
                <w:noProof/>
                <w:color w:val="0000FF"/>
              </w:rPr>
              <w:drawing>
                <wp:inline distT="0" distB="0" distL="0" distR="0" wp14:anchorId="4C05C4C8" wp14:editId="145B1183">
                  <wp:extent cx="386763" cy="280728"/>
                  <wp:effectExtent l="0" t="0" r="0" b="5080"/>
                  <wp:docPr id="64" name="irc_mi" descr="Image result for elepha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lephan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578" cy="282771"/>
                          </a:xfrm>
                          <a:prstGeom prst="rect">
                            <a:avLst/>
                          </a:prstGeom>
                          <a:noFill/>
                          <a:ln>
                            <a:noFill/>
                          </a:ln>
                        </pic:spPr>
                      </pic:pic>
                    </a:graphicData>
                  </a:graphic>
                </wp:inline>
              </w:drawing>
            </w:r>
            <w:r>
              <w:rPr>
                <w:rFonts w:ascii="Comic Sans MS" w:hAnsi="Comic Sans MS" w:cs="Arial"/>
                <w:b/>
                <w:noProof/>
                <w:sz w:val="16"/>
                <w:szCs w:val="16"/>
                <w:lang w:val="en-US"/>
              </w:rPr>
              <w:t xml:space="preserve"> </w:t>
            </w:r>
            <w:r w:rsidRPr="00FD4A70">
              <w:rPr>
                <w:rFonts w:ascii="Comic Sans MS" w:hAnsi="Comic Sans MS" w:cs="Arial"/>
                <w:b/>
                <w:noProof/>
                <w:sz w:val="52"/>
                <w:szCs w:val="52"/>
                <w:lang w:val="en-US"/>
              </w:rPr>
              <w:t>+</w:t>
            </w:r>
            <w:r>
              <w:rPr>
                <w:rFonts w:ascii="Comic Sans MS" w:hAnsi="Comic Sans MS" w:cs="Arial"/>
                <w:b/>
                <w:noProof/>
                <w:sz w:val="16"/>
                <w:szCs w:val="16"/>
                <w:lang w:val="en-US"/>
              </w:rPr>
              <w:t xml:space="preserve"> </w:t>
            </w:r>
            <w:r w:rsidR="00FD4A70">
              <w:rPr>
                <w:noProof/>
                <w:color w:val="0000FF"/>
              </w:rPr>
              <w:drawing>
                <wp:inline distT="0" distB="0" distL="0" distR="0" wp14:anchorId="49E34A9B" wp14:editId="184AC34F">
                  <wp:extent cx="393405" cy="304918"/>
                  <wp:effectExtent l="0" t="0" r="6985" b="0"/>
                  <wp:docPr id="65" name="irc_mi" descr="Image result for fis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sh">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242" cy="310217"/>
                          </a:xfrm>
                          <a:prstGeom prst="rect">
                            <a:avLst/>
                          </a:prstGeom>
                          <a:noFill/>
                          <a:ln>
                            <a:noFill/>
                          </a:ln>
                        </pic:spPr>
                      </pic:pic>
                    </a:graphicData>
                  </a:graphic>
                </wp:inline>
              </w:drawing>
            </w:r>
            <w:r w:rsidR="00FD4A70">
              <w:rPr>
                <w:rFonts w:ascii="Comic Sans MS" w:hAnsi="Comic Sans MS" w:cs="Arial"/>
                <w:b/>
                <w:noProof/>
                <w:sz w:val="16"/>
                <w:szCs w:val="16"/>
                <w:lang w:val="en-US"/>
              </w:rPr>
              <w:t xml:space="preserve"> </w:t>
            </w:r>
            <w:r w:rsidR="00FD4A70" w:rsidRPr="00FD4A70">
              <w:rPr>
                <w:rFonts w:ascii="Comic Sans MS" w:hAnsi="Comic Sans MS" w:cs="Arial"/>
                <w:b/>
                <w:noProof/>
                <w:sz w:val="52"/>
                <w:szCs w:val="52"/>
                <w:lang w:val="en-US"/>
              </w:rPr>
              <w:t>=</w:t>
            </w:r>
          </w:p>
        </w:tc>
        <w:tc>
          <w:tcPr>
            <w:tcW w:w="3485" w:type="dxa"/>
          </w:tcPr>
          <w:p w:rsidR="00E31979" w:rsidRPr="00FD4A70" w:rsidRDefault="00E31979" w:rsidP="00BD01F2">
            <w:pPr>
              <w:jc w:val="center"/>
              <w:rPr>
                <w:rFonts w:ascii="Comic Sans MS" w:hAnsi="Comic Sans MS" w:cs="Arial"/>
                <w:b/>
                <w:noProof/>
                <w:sz w:val="36"/>
                <w:szCs w:val="36"/>
                <w:lang w:val="en-US"/>
              </w:rPr>
            </w:pPr>
            <w:r w:rsidRPr="00FD4A70">
              <w:rPr>
                <w:rFonts w:ascii="Comic Sans MS" w:hAnsi="Comic Sans MS" w:cs="Arial"/>
                <w:noProof/>
                <w:color w:val="0070C0"/>
                <w:sz w:val="36"/>
                <w:szCs w:val="36"/>
                <w:lang w:val="en-US"/>
              </w:rPr>
              <w:t>Swimming trunks!!!</w:t>
            </w:r>
          </w:p>
        </w:tc>
        <w:tc>
          <w:tcPr>
            <w:tcW w:w="3486" w:type="dxa"/>
          </w:tcPr>
          <w:p w:rsidR="00E31979" w:rsidRDefault="00FD4A70" w:rsidP="00BD01F2">
            <w:pPr>
              <w:jc w:val="center"/>
              <w:rPr>
                <w:rFonts w:ascii="Comic Sans MS" w:hAnsi="Comic Sans MS" w:cs="Arial"/>
                <w:b/>
                <w:noProof/>
                <w:sz w:val="16"/>
                <w:szCs w:val="16"/>
                <w:lang w:val="en-US"/>
              </w:rPr>
            </w:pPr>
            <w:r>
              <w:rPr>
                <w:noProof/>
                <w:color w:val="0000FF"/>
              </w:rPr>
              <w:drawing>
                <wp:inline distT="0" distB="0" distL="0" distR="0" wp14:anchorId="39130291" wp14:editId="2956545C">
                  <wp:extent cx="457200" cy="427694"/>
                  <wp:effectExtent l="0" t="0" r="0" b="0"/>
                  <wp:docPr id="70" name="irc_mi" descr="Image result for swimming trunk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wimming trunks">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5883" cy="435816"/>
                          </a:xfrm>
                          <a:prstGeom prst="rect">
                            <a:avLst/>
                          </a:prstGeom>
                          <a:noFill/>
                          <a:ln>
                            <a:noFill/>
                          </a:ln>
                        </pic:spPr>
                      </pic:pic>
                    </a:graphicData>
                  </a:graphic>
                </wp:inline>
              </w:drawing>
            </w:r>
            <w:r>
              <w:rPr>
                <w:rFonts w:ascii="Comic Sans MS" w:hAnsi="Comic Sans MS" w:cs="Arial"/>
                <w:b/>
                <w:noProof/>
                <w:sz w:val="16"/>
                <w:szCs w:val="16"/>
                <w:lang w:val="en-US"/>
              </w:rPr>
              <w:t xml:space="preserve">   </w:t>
            </w:r>
            <w:r>
              <w:rPr>
                <w:noProof/>
                <w:color w:val="0000FF"/>
              </w:rPr>
              <w:drawing>
                <wp:inline distT="0" distB="0" distL="0" distR="0" wp14:anchorId="709AB9A3" wp14:editId="73E5BA5F">
                  <wp:extent cx="414670" cy="356332"/>
                  <wp:effectExtent l="0" t="0" r="4445" b="5715"/>
                  <wp:docPr id="71" name="irc_mi" descr="Image result for laughing emoj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ughing emoji">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8184" cy="359352"/>
                          </a:xfrm>
                          <a:prstGeom prst="rect">
                            <a:avLst/>
                          </a:prstGeom>
                          <a:noFill/>
                          <a:ln>
                            <a:noFill/>
                          </a:ln>
                        </pic:spPr>
                      </pic:pic>
                    </a:graphicData>
                  </a:graphic>
                </wp:inline>
              </w:drawing>
            </w:r>
            <w:r>
              <w:rPr>
                <w:noProof/>
                <w:color w:val="0000FF"/>
              </w:rPr>
              <w:drawing>
                <wp:inline distT="0" distB="0" distL="0" distR="0" wp14:anchorId="510C5339" wp14:editId="60E1950F">
                  <wp:extent cx="414670" cy="356332"/>
                  <wp:effectExtent l="0" t="0" r="4445" b="5715"/>
                  <wp:docPr id="72" name="irc_mi" descr="Image result for laughing emoj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ughing emoji">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8184" cy="359352"/>
                          </a:xfrm>
                          <a:prstGeom prst="rect">
                            <a:avLst/>
                          </a:prstGeom>
                          <a:noFill/>
                          <a:ln>
                            <a:noFill/>
                          </a:ln>
                        </pic:spPr>
                      </pic:pic>
                    </a:graphicData>
                  </a:graphic>
                </wp:inline>
              </w:drawing>
            </w:r>
          </w:p>
        </w:tc>
      </w:tr>
    </w:tbl>
    <w:p w:rsidR="00FF3DFB" w:rsidRPr="00FD4A70" w:rsidRDefault="00FF3DFB" w:rsidP="00FD4A70">
      <w:pPr>
        <w:rPr>
          <w:rFonts w:ascii="Comic Sans MS" w:hAnsi="Comic Sans MS" w:cs="Arial"/>
          <w:noProof/>
          <w:sz w:val="16"/>
          <w:szCs w:val="16"/>
          <w:lang w:val="en-US"/>
        </w:rPr>
      </w:pPr>
    </w:p>
    <w:p w:rsidR="00846A93" w:rsidRDefault="00284CE9" w:rsidP="00FF13AB">
      <w:pPr>
        <w:jc w:val="center"/>
        <w:rPr>
          <w:color w:val="CC0000"/>
        </w:rPr>
      </w:pPr>
      <w:r>
        <w:rPr>
          <w:color w:val="CC0000"/>
        </w:rPr>
        <w:t>Li</w:t>
      </w:r>
      <w:r w:rsidR="00846A93">
        <w:rPr>
          <w:color w:val="CC0000"/>
        </w:rPr>
        <w:t>ttle Crackers Nursery · Crackley Hall · St Joseph’s Park · Kenilworth · CV8 2FT</w:t>
      </w:r>
    </w:p>
    <w:p w:rsidR="00846A93" w:rsidRDefault="00846A93" w:rsidP="006A3629">
      <w:pPr>
        <w:jc w:val="center"/>
        <w:rPr>
          <w:color w:val="CC0000"/>
          <w:sz w:val="18"/>
        </w:rPr>
      </w:pPr>
      <w:r>
        <w:rPr>
          <w:color w:val="CC0000"/>
          <w:sz w:val="18"/>
        </w:rPr>
        <w:t>Telephone: 01926 514444 · Fax: 01926 514455 · e-mail: littlecrackers@crackleyhall.co.uk</w:t>
      </w:r>
    </w:p>
    <w:p w:rsidR="00846A93" w:rsidRDefault="00846A93" w:rsidP="006A3629">
      <w:pPr>
        <w:jc w:val="center"/>
        <w:rPr>
          <w:color w:val="CC0000"/>
          <w:sz w:val="18"/>
        </w:rPr>
      </w:pPr>
      <w:r>
        <w:rPr>
          <w:color w:val="CC0000"/>
          <w:sz w:val="18"/>
        </w:rPr>
        <w:t>www.crackleyhall.co.uk</w:t>
      </w:r>
    </w:p>
    <w:p w:rsidR="00846A93" w:rsidRDefault="00846A93" w:rsidP="006A3629">
      <w:pPr>
        <w:jc w:val="center"/>
        <w:rPr>
          <w:color w:val="CC0000"/>
          <w:sz w:val="16"/>
        </w:rPr>
      </w:pPr>
    </w:p>
    <w:p w:rsidR="002B05EE" w:rsidRDefault="00846A93" w:rsidP="006A3629">
      <w:pPr>
        <w:jc w:val="center"/>
        <w:rPr>
          <w:color w:val="CC0000"/>
          <w:sz w:val="16"/>
        </w:rPr>
      </w:pPr>
      <w:r>
        <w:rPr>
          <w:color w:val="CC0000"/>
          <w:sz w:val="16"/>
        </w:rPr>
        <w:t>Registered Charity Number 1087124                            Company limited by guarantee Number 4177718</w:t>
      </w:r>
    </w:p>
    <w:p w:rsidR="00F007C9" w:rsidRPr="00F007C9" w:rsidRDefault="00F007C9" w:rsidP="00F007C9">
      <w:pPr>
        <w:jc w:val="center"/>
        <w:rPr>
          <w:rFonts w:ascii="Helvetica" w:eastAsiaTheme="minorHAnsi" w:hAnsi="Helvetica" w:cs="Helvetica"/>
          <w:noProof/>
          <w:sz w:val="22"/>
          <w:szCs w:val="22"/>
          <w:lang w:eastAsia="en-GB"/>
        </w:rPr>
      </w:pPr>
    </w:p>
    <w:p w:rsidR="00F007C9" w:rsidRPr="00F007C9" w:rsidRDefault="00F007C9" w:rsidP="00F007C9">
      <w:pPr>
        <w:jc w:val="center"/>
        <w:rPr>
          <w:rFonts w:ascii="Comic Sans MS" w:eastAsiaTheme="minorHAnsi" w:hAnsi="Comic Sans MS" w:cs="Helvetica"/>
          <w:sz w:val="28"/>
          <w:szCs w:val="28"/>
        </w:rPr>
      </w:pPr>
      <w:r w:rsidRPr="00F007C9">
        <w:rPr>
          <w:rFonts w:ascii="Helvetica" w:eastAsiaTheme="minorHAnsi" w:hAnsi="Helvetica" w:cs="Helvetica"/>
          <w:noProof/>
          <w:sz w:val="22"/>
          <w:szCs w:val="22"/>
          <w:lang w:eastAsia="en-GB"/>
        </w:rPr>
        <w:t xml:space="preserve"> </w:t>
      </w:r>
      <w:r w:rsidRPr="00F007C9">
        <w:rPr>
          <w:rFonts w:ascii="Helvetica" w:eastAsiaTheme="minorHAnsi" w:hAnsi="Helvetica" w:cs="Helvetica"/>
          <w:noProof/>
          <w:sz w:val="22"/>
          <w:szCs w:val="22"/>
          <w:lang w:eastAsia="en-GB"/>
        </w:rPr>
        <w:drawing>
          <wp:inline distT="0" distB="0" distL="0" distR="0" wp14:anchorId="1E64C01D" wp14:editId="1A2ADB00">
            <wp:extent cx="525565" cy="272955"/>
            <wp:effectExtent l="0" t="0" r="8255" b="0"/>
            <wp:docPr id="23" name="Picture 23" descr="http://anglophone-direct.com/ap_img/Red-telephon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nglophone-direct.com/ap_img/Red-telephone_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9133" cy="285195"/>
                    </a:xfrm>
                    <a:prstGeom prst="rect">
                      <a:avLst/>
                    </a:prstGeom>
                    <a:noFill/>
                    <a:ln>
                      <a:noFill/>
                    </a:ln>
                  </pic:spPr>
                </pic:pic>
              </a:graphicData>
            </a:graphic>
          </wp:inline>
        </w:drawing>
      </w:r>
      <w:r w:rsidRPr="00F007C9">
        <w:rPr>
          <w:rFonts w:ascii="Helvetica" w:eastAsiaTheme="minorHAnsi" w:hAnsi="Helvetica" w:cs="Helvetica"/>
          <w:noProof/>
          <w:sz w:val="22"/>
          <w:szCs w:val="22"/>
          <w:lang w:eastAsia="en-GB"/>
        </w:rPr>
        <w:drawing>
          <wp:inline distT="0" distB="0" distL="0" distR="0" wp14:anchorId="792046E5" wp14:editId="664CAC5C">
            <wp:extent cx="389040" cy="272955"/>
            <wp:effectExtent l="0" t="0" r="0" b="0"/>
            <wp:docPr id="24" name="Picture 24" descr="http://images.clipartpanda.com/iphone-cell-phone-clipart-jcxEzM5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clipartpanda.com/iphone-cell-phone-clipart-jcxEzM5yi.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6479" cy="285190"/>
                    </a:xfrm>
                    <a:prstGeom prst="rect">
                      <a:avLst/>
                    </a:prstGeom>
                    <a:noFill/>
                    <a:ln>
                      <a:noFill/>
                    </a:ln>
                  </pic:spPr>
                </pic:pic>
              </a:graphicData>
            </a:graphic>
          </wp:inline>
        </w:drawing>
      </w:r>
      <w:r w:rsidRPr="00F007C9">
        <w:rPr>
          <w:rFonts w:ascii="Helvetica" w:eastAsiaTheme="minorHAnsi" w:hAnsi="Helvetica" w:cs="Helvetica"/>
          <w:noProof/>
          <w:sz w:val="22"/>
          <w:szCs w:val="22"/>
          <w:lang w:eastAsia="en-GB"/>
        </w:rPr>
        <w:t xml:space="preserve"> </w:t>
      </w:r>
      <w:r w:rsidRPr="00F007C9">
        <w:rPr>
          <w:rFonts w:ascii="Helvetica" w:eastAsiaTheme="minorHAnsi" w:hAnsi="Helvetica" w:cs="Helvetica"/>
          <w:noProof/>
          <w:sz w:val="22"/>
          <w:szCs w:val="22"/>
          <w:lang w:eastAsia="en-GB"/>
        </w:rPr>
        <w:drawing>
          <wp:inline distT="0" distB="0" distL="0" distR="0" wp14:anchorId="267D384A" wp14:editId="2CE533D1">
            <wp:extent cx="409433" cy="275139"/>
            <wp:effectExtent l="0" t="0" r="0" b="0"/>
            <wp:docPr id="25" name="Picture 25" descr="http://images.clipartpanda.com/email-clipart-niBGkk9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clipartpanda.com/email-clipart-niBGkk9iA.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1351" cy="289868"/>
                    </a:xfrm>
                    <a:prstGeom prst="rect">
                      <a:avLst/>
                    </a:prstGeom>
                    <a:noFill/>
                    <a:ln>
                      <a:noFill/>
                    </a:ln>
                  </pic:spPr>
                </pic:pic>
              </a:graphicData>
            </a:graphic>
          </wp:inline>
        </w:drawing>
      </w:r>
    </w:p>
    <w:p w:rsidR="00F007C9" w:rsidRPr="00F007C9" w:rsidRDefault="00F007C9" w:rsidP="00F007C9">
      <w:pPr>
        <w:jc w:val="center"/>
        <w:rPr>
          <w:rFonts w:ascii="Comic Sans MS" w:eastAsiaTheme="minorHAnsi" w:hAnsi="Comic Sans MS" w:cs="Helvetica"/>
          <w:sz w:val="28"/>
          <w:szCs w:val="28"/>
        </w:rPr>
      </w:pPr>
      <w:r w:rsidRPr="00F007C9">
        <w:rPr>
          <w:rFonts w:ascii="Comic Sans MS" w:eastAsiaTheme="minorHAnsi" w:hAnsi="Comic Sans MS" w:cs="Helvetica"/>
          <w:sz w:val="28"/>
          <w:szCs w:val="28"/>
        </w:rPr>
        <w:t xml:space="preserve">You can email Mrs Bird </w:t>
      </w:r>
      <w:hyperlink r:id="rId27" w:history="1">
        <w:r w:rsidRPr="00F007C9">
          <w:rPr>
            <w:rFonts w:ascii="Comic Sans MS" w:eastAsiaTheme="minorHAnsi" w:hAnsi="Comic Sans MS" w:cs="Helvetica"/>
            <w:color w:val="0000FF" w:themeColor="hyperlink"/>
            <w:sz w:val="28"/>
            <w:szCs w:val="28"/>
            <w:u w:val="single"/>
          </w:rPr>
          <w:t>clarebird@crackleyhall.co.uk</w:t>
        </w:r>
      </w:hyperlink>
      <w:r w:rsidRPr="00F007C9">
        <w:rPr>
          <w:rFonts w:ascii="Comic Sans MS" w:eastAsiaTheme="minorHAnsi" w:hAnsi="Comic Sans MS" w:cs="Helvetica"/>
          <w:sz w:val="28"/>
          <w:szCs w:val="28"/>
        </w:rPr>
        <w:t xml:space="preserve"> </w:t>
      </w:r>
    </w:p>
    <w:p w:rsidR="00F007C9" w:rsidRPr="007F2730" w:rsidRDefault="00F007C9" w:rsidP="007F2730">
      <w:pPr>
        <w:jc w:val="center"/>
        <w:rPr>
          <w:rFonts w:ascii="Comic Sans MS" w:eastAsiaTheme="minorHAnsi" w:hAnsi="Comic Sans MS" w:cs="Helvetica"/>
          <w:sz w:val="28"/>
          <w:szCs w:val="28"/>
        </w:rPr>
      </w:pPr>
      <w:r w:rsidRPr="00F007C9">
        <w:rPr>
          <w:rFonts w:ascii="Comic Sans MS" w:eastAsiaTheme="minorHAnsi" w:hAnsi="Comic Sans MS" w:cs="Helvetica"/>
          <w:sz w:val="28"/>
          <w:szCs w:val="28"/>
        </w:rPr>
        <w:t xml:space="preserve">or ring the nursery direct </w:t>
      </w:r>
      <w:r w:rsidR="007F2730">
        <w:rPr>
          <w:rFonts w:ascii="Comic Sans MS" w:eastAsiaTheme="minorHAnsi" w:hAnsi="Comic Sans MS" w:cs="Helvetica"/>
          <w:b/>
          <w:sz w:val="28"/>
          <w:szCs w:val="28"/>
        </w:rPr>
        <w:t>01926 514456</w:t>
      </w:r>
    </w:p>
    <w:sectPr w:rsidR="00F007C9" w:rsidRPr="007F2730" w:rsidSect="00A528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48EE"/>
    <w:multiLevelType w:val="hybridMultilevel"/>
    <w:tmpl w:val="26AC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C01D4"/>
    <w:multiLevelType w:val="hybridMultilevel"/>
    <w:tmpl w:val="99A0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1768A"/>
    <w:multiLevelType w:val="multilevel"/>
    <w:tmpl w:val="95C2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7202F"/>
    <w:multiLevelType w:val="hybridMultilevel"/>
    <w:tmpl w:val="CE0C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F019E"/>
    <w:multiLevelType w:val="hybridMultilevel"/>
    <w:tmpl w:val="5B7A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D265A"/>
    <w:multiLevelType w:val="hybridMultilevel"/>
    <w:tmpl w:val="B31A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B7BBB"/>
    <w:multiLevelType w:val="hybridMultilevel"/>
    <w:tmpl w:val="F32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3A0F33"/>
    <w:multiLevelType w:val="hybridMultilevel"/>
    <w:tmpl w:val="AF06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F6F21"/>
    <w:multiLevelType w:val="hybridMultilevel"/>
    <w:tmpl w:val="3D74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A5EB5"/>
    <w:multiLevelType w:val="hybridMultilevel"/>
    <w:tmpl w:val="3312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54955"/>
    <w:multiLevelType w:val="hybridMultilevel"/>
    <w:tmpl w:val="2FB8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11C5C"/>
    <w:multiLevelType w:val="hybridMultilevel"/>
    <w:tmpl w:val="6B56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8"/>
  </w:num>
  <w:num w:numId="5">
    <w:abstractNumId w:val="3"/>
  </w:num>
  <w:num w:numId="6">
    <w:abstractNumId w:val="6"/>
  </w:num>
  <w:num w:numId="7">
    <w:abstractNumId w:val="4"/>
  </w:num>
  <w:num w:numId="8">
    <w:abstractNumId w:val="0"/>
  </w:num>
  <w:num w:numId="9">
    <w:abstractNumId w:val="1"/>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93"/>
    <w:rsid w:val="00000195"/>
    <w:rsid w:val="000779AD"/>
    <w:rsid w:val="000822FD"/>
    <w:rsid w:val="000A270D"/>
    <w:rsid w:val="000A3EF1"/>
    <w:rsid w:val="000B0669"/>
    <w:rsid w:val="000B2D00"/>
    <w:rsid w:val="000B32CC"/>
    <w:rsid w:val="000D5FC3"/>
    <w:rsid w:val="000F4FBF"/>
    <w:rsid w:val="00102B36"/>
    <w:rsid w:val="00106590"/>
    <w:rsid w:val="0011644E"/>
    <w:rsid w:val="00117188"/>
    <w:rsid w:val="00117B81"/>
    <w:rsid w:val="00121CA8"/>
    <w:rsid w:val="00126298"/>
    <w:rsid w:val="001538F2"/>
    <w:rsid w:val="00153BFD"/>
    <w:rsid w:val="00162D82"/>
    <w:rsid w:val="00191A9E"/>
    <w:rsid w:val="001B7BB4"/>
    <w:rsid w:val="001D5770"/>
    <w:rsid w:val="0021587A"/>
    <w:rsid w:val="00216747"/>
    <w:rsid w:val="0022257F"/>
    <w:rsid w:val="00226489"/>
    <w:rsid w:val="002277FD"/>
    <w:rsid w:val="0023378E"/>
    <w:rsid w:val="00237765"/>
    <w:rsid w:val="00243227"/>
    <w:rsid w:val="00284CE9"/>
    <w:rsid w:val="002A12E1"/>
    <w:rsid w:val="002A3AD2"/>
    <w:rsid w:val="002A71BB"/>
    <w:rsid w:val="002B05EE"/>
    <w:rsid w:val="002C4CD8"/>
    <w:rsid w:val="002D0616"/>
    <w:rsid w:val="002D07E0"/>
    <w:rsid w:val="0030521B"/>
    <w:rsid w:val="00306A6B"/>
    <w:rsid w:val="00310AE2"/>
    <w:rsid w:val="00310E00"/>
    <w:rsid w:val="00315354"/>
    <w:rsid w:val="003225F4"/>
    <w:rsid w:val="00322699"/>
    <w:rsid w:val="003259BF"/>
    <w:rsid w:val="0035362A"/>
    <w:rsid w:val="00356C79"/>
    <w:rsid w:val="00366F58"/>
    <w:rsid w:val="003C45B0"/>
    <w:rsid w:val="003D3B20"/>
    <w:rsid w:val="003F4287"/>
    <w:rsid w:val="00402170"/>
    <w:rsid w:val="0043276C"/>
    <w:rsid w:val="00441149"/>
    <w:rsid w:val="0047010A"/>
    <w:rsid w:val="0048412A"/>
    <w:rsid w:val="004848B4"/>
    <w:rsid w:val="004B6730"/>
    <w:rsid w:val="004C6A29"/>
    <w:rsid w:val="004D42BA"/>
    <w:rsid w:val="004E578A"/>
    <w:rsid w:val="004E5A84"/>
    <w:rsid w:val="00500025"/>
    <w:rsid w:val="005316C1"/>
    <w:rsid w:val="00540EB9"/>
    <w:rsid w:val="00543A09"/>
    <w:rsid w:val="00555077"/>
    <w:rsid w:val="00581B9D"/>
    <w:rsid w:val="00590207"/>
    <w:rsid w:val="00591BB8"/>
    <w:rsid w:val="006013B0"/>
    <w:rsid w:val="006136C8"/>
    <w:rsid w:val="00633EF2"/>
    <w:rsid w:val="00636374"/>
    <w:rsid w:val="00650DFD"/>
    <w:rsid w:val="00666B6F"/>
    <w:rsid w:val="00674FEA"/>
    <w:rsid w:val="0068685B"/>
    <w:rsid w:val="00695599"/>
    <w:rsid w:val="006A3629"/>
    <w:rsid w:val="006A739B"/>
    <w:rsid w:val="00711E70"/>
    <w:rsid w:val="00722A90"/>
    <w:rsid w:val="00735610"/>
    <w:rsid w:val="00783A80"/>
    <w:rsid w:val="007855D2"/>
    <w:rsid w:val="00792949"/>
    <w:rsid w:val="007A063E"/>
    <w:rsid w:val="007B2354"/>
    <w:rsid w:val="007E4491"/>
    <w:rsid w:val="007F2730"/>
    <w:rsid w:val="007F5F9C"/>
    <w:rsid w:val="00801614"/>
    <w:rsid w:val="00803E73"/>
    <w:rsid w:val="0081069A"/>
    <w:rsid w:val="008169FB"/>
    <w:rsid w:val="008239A9"/>
    <w:rsid w:val="00824BDF"/>
    <w:rsid w:val="008267F3"/>
    <w:rsid w:val="00827739"/>
    <w:rsid w:val="0083079D"/>
    <w:rsid w:val="00841667"/>
    <w:rsid w:val="00841A25"/>
    <w:rsid w:val="00846A93"/>
    <w:rsid w:val="008502EE"/>
    <w:rsid w:val="00851EBF"/>
    <w:rsid w:val="00855411"/>
    <w:rsid w:val="00874E86"/>
    <w:rsid w:val="008C638B"/>
    <w:rsid w:val="008E4DAB"/>
    <w:rsid w:val="00904D62"/>
    <w:rsid w:val="009205FF"/>
    <w:rsid w:val="0092748D"/>
    <w:rsid w:val="00964DB8"/>
    <w:rsid w:val="009656FF"/>
    <w:rsid w:val="00981384"/>
    <w:rsid w:val="00984500"/>
    <w:rsid w:val="009968B7"/>
    <w:rsid w:val="009A121D"/>
    <w:rsid w:val="009E1673"/>
    <w:rsid w:val="00A00FEB"/>
    <w:rsid w:val="00A2509C"/>
    <w:rsid w:val="00A250F7"/>
    <w:rsid w:val="00A31C45"/>
    <w:rsid w:val="00A36FCB"/>
    <w:rsid w:val="00A37287"/>
    <w:rsid w:val="00A52851"/>
    <w:rsid w:val="00A71B68"/>
    <w:rsid w:val="00A72FB6"/>
    <w:rsid w:val="00A91DBF"/>
    <w:rsid w:val="00A95E29"/>
    <w:rsid w:val="00AB10E2"/>
    <w:rsid w:val="00AC1F2F"/>
    <w:rsid w:val="00B007B9"/>
    <w:rsid w:val="00B20B3C"/>
    <w:rsid w:val="00B37134"/>
    <w:rsid w:val="00B37717"/>
    <w:rsid w:val="00B6704A"/>
    <w:rsid w:val="00B91A08"/>
    <w:rsid w:val="00B9331F"/>
    <w:rsid w:val="00BA79A1"/>
    <w:rsid w:val="00BD01F2"/>
    <w:rsid w:val="00C024C5"/>
    <w:rsid w:val="00C13791"/>
    <w:rsid w:val="00C551B5"/>
    <w:rsid w:val="00C717AA"/>
    <w:rsid w:val="00C73F0B"/>
    <w:rsid w:val="00CA1781"/>
    <w:rsid w:val="00CA47E7"/>
    <w:rsid w:val="00CA7D7D"/>
    <w:rsid w:val="00CD797E"/>
    <w:rsid w:val="00CD7EC0"/>
    <w:rsid w:val="00CF290D"/>
    <w:rsid w:val="00D16DAF"/>
    <w:rsid w:val="00D54A2B"/>
    <w:rsid w:val="00D615EC"/>
    <w:rsid w:val="00D713F4"/>
    <w:rsid w:val="00D743C0"/>
    <w:rsid w:val="00DC0761"/>
    <w:rsid w:val="00DD5081"/>
    <w:rsid w:val="00E01855"/>
    <w:rsid w:val="00E111C7"/>
    <w:rsid w:val="00E14CDD"/>
    <w:rsid w:val="00E31979"/>
    <w:rsid w:val="00E335C5"/>
    <w:rsid w:val="00E5398F"/>
    <w:rsid w:val="00E54BB1"/>
    <w:rsid w:val="00E64EF9"/>
    <w:rsid w:val="00E65392"/>
    <w:rsid w:val="00E66E52"/>
    <w:rsid w:val="00E70DE0"/>
    <w:rsid w:val="00E7109F"/>
    <w:rsid w:val="00EC253D"/>
    <w:rsid w:val="00EC3C1D"/>
    <w:rsid w:val="00EC6C29"/>
    <w:rsid w:val="00ED27C8"/>
    <w:rsid w:val="00ED4E82"/>
    <w:rsid w:val="00ED7B41"/>
    <w:rsid w:val="00EE2E21"/>
    <w:rsid w:val="00EE6214"/>
    <w:rsid w:val="00F007C9"/>
    <w:rsid w:val="00F270C3"/>
    <w:rsid w:val="00F314CC"/>
    <w:rsid w:val="00F51603"/>
    <w:rsid w:val="00F54D81"/>
    <w:rsid w:val="00F55397"/>
    <w:rsid w:val="00F72DE0"/>
    <w:rsid w:val="00F8037C"/>
    <w:rsid w:val="00FA0AC6"/>
    <w:rsid w:val="00FC412A"/>
    <w:rsid w:val="00FC42F5"/>
    <w:rsid w:val="00FD363A"/>
    <w:rsid w:val="00FD3766"/>
    <w:rsid w:val="00FD4A70"/>
    <w:rsid w:val="00FF122B"/>
    <w:rsid w:val="00FF13AB"/>
    <w:rsid w:val="00FF2572"/>
    <w:rsid w:val="00FF3DFB"/>
    <w:rsid w:val="00FF5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F896"/>
  <w15:chartTrackingRefBased/>
  <w15:docId w15:val="{76FA2C77-69FC-46F0-97A3-304DA646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Helvetica"/>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F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A93"/>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1F"/>
    <w:pPr>
      <w:ind w:left="720"/>
      <w:contextualSpacing/>
    </w:pPr>
  </w:style>
  <w:style w:type="character" w:styleId="Hyperlink">
    <w:name w:val="Hyperlink"/>
    <w:basedOn w:val="DefaultParagraphFont"/>
    <w:uiPriority w:val="99"/>
    <w:unhideWhenUsed/>
    <w:rsid w:val="00F314CC"/>
    <w:rPr>
      <w:color w:val="0000FF" w:themeColor="hyperlink"/>
      <w:u w:val="single"/>
    </w:rPr>
  </w:style>
  <w:style w:type="character" w:styleId="Strong">
    <w:name w:val="Strong"/>
    <w:basedOn w:val="DefaultParagraphFont"/>
    <w:uiPriority w:val="22"/>
    <w:qFormat/>
    <w:rsid w:val="00F54D81"/>
    <w:rPr>
      <w:b/>
      <w:bCs/>
    </w:rPr>
  </w:style>
  <w:style w:type="paragraph" w:customStyle="1" w:styleId="Default">
    <w:name w:val="Default"/>
    <w:rsid w:val="00A72FB6"/>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5675">
      <w:bodyDiv w:val="1"/>
      <w:marLeft w:val="0"/>
      <w:marRight w:val="0"/>
      <w:marTop w:val="0"/>
      <w:marBottom w:val="0"/>
      <w:divBdr>
        <w:top w:val="none" w:sz="0" w:space="0" w:color="auto"/>
        <w:left w:val="none" w:sz="0" w:space="0" w:color="auto"/>
        <w:bottom w:val="none" w:sz="0" w:space="0" w:color="auto"/>
        <w:right w:val="none" w:sz="0" w:space="0" w:color="auto"/>
      </w:divBdr>
      <w:divsChild>
        <w:div w:id="1069419878">
          <w:marLeft w:val="0"/>
          <w:marRight w:val="0"/>
          <w:marTop w:val="0"/>
          <w:marBottom w:val="0"/>
          <w:divBdr>
            <w:top w:val="none" w:sz="0" w:space="0" w:color="auto"/>
            <w:left w:val="none" w:sz="0" w:space="0" w:color="auto"/>
            <w:bottom w:val="none" w:sz="0" w:space="0" w:color="auto"/>
            <w:right w:val="none" w:sz="0" w:space="0" w:color="auto"/>
          </w:divBdr>
          <w:divsChild>
            <w:div w:id="298347282">
              <w:marLeft w:val="0"/>
              <w:marRight w:val="0"/>
              <w:marTop w:val="0"/>
              <w:marBottom w:val="0"/>
              <w:divBdr>
                <w:top w:val="none" w:sz="0" w:space="0" w:color="auto"/>
                <w:left w:val="none" w:sz="0" w:space="0" w:color="auto"/>
                <w:bottom w:val="none" w:sz="0" w:space="0" w:color="auto"/>
                <w:right w:val="none" w:sz="0" w:space="0" w:color="auto"/>
              </w:divBdr>
              <w:divsChild>
                <w:div w:id="1094595168">
                  <w:marLeft w:val="0"/>
                  <w:marRight w:val="0"/>
                  <w:marTop w:val="0"/>
                  <w:marBottom w:val="0"/>
                  <w:divBdr>
                    <w:top w:val="none" w:sz="0" w:space="0" w:color="auto"/>
                    <w:left w:val="none" w:sz="0" w:space="0" w:color="auto"/>
                    <w:bottom w:val="none" w:sz="0" w:space="0" w:color="auto"/>
                    <w:right w:val="none" w:sz="0" w:space="0" w:color="auto"/>
                  </w:divBdr>
                  <w:divsChild>
                    <w:div w:id="17838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17160">
      <w:bodyDiv w:val="1"/>
      <w:marLeft w:val="0"/>
      <w:marRight w:val="0"/>
      <w:marTop w:val="0"/>
      <w:marBottom w:val="0"/>
      <w:divBdr>
        <w:top w:val="none" w:sz="0" w:space="0" w:color="auto"/>
        <w:left w:val="none" w:sz="0" w:space="0" w:color="auto"/>
        <w:bottom w:val="none" w:sz="0" w:space="0" w:color="auto"/>
        <w:right w:val="none" w:sz="0" w:space="0" w:color="auto"/>
      </w:divBdr>
    </w:div>
    <w:div w:id="2146387386">
      <w:bodyDiv w:val="1"/>
      <w:marLeft w:val="0"/>
      <w:marRight w:val="0"/>
      <w:marTop w:val="0"/>
      <w:marBottom w:val="0"/>
      <w:divBdr>
        <w:top w:val="none" w:sz="0" w:space="0" w:color="auto"/>
        <w:left w:val="none" w:sz="0" w:space="0" w:color="auto"/>
        <w:bottom w:val="none" w:sz="0" w:space="0" w:color="auto"/>
        <w:right w:val="none" w:sz="0" w:space="0" w:color="auto"/>
      </w:divBdr>
      <w:divsChild>
        <w:div w:id="1414474695">
          <w:marLeft w:val="0"/>
          <w:marRight w:val="0"/>
          <w:marTop w:val="0"/>
          <w:marBottom w:val="0"/>
          <w:divBdr>
            <w:top w:val="none" w:sz="0" w:space="0" w:color="auto"/>
            <w:left w:val="none" w:sz="0" w:space="0" w:color="auto"/>
            <w:bottom w:val="none" w:sz="0" w:space="0" w:color="auto"/>
            <w:right w:val="none" w:sz="0" w:space="0" w:color="auto"/>
          </w:divBdr>
          <w:divsChild>
            <w:div w:id="1139881263">
              <w:marLeft w:val="0"/>
              <w:marRight w:val="0"/>
              <w:marTop w:val="0"/>
              <w:marBottom w:val="0"/>
              <w:divBdr>
                <w:top w:val="none" w:sz="0" w:space="0" w:color="auto"/>
                <w:left w:val="none" w:sz="0" w:space="0" w:color="auto"/>
                <w:bottom w:val="none" w:sz="0" w:space="0" w:color="auto"/>
                <w:right w:val="none" w:sz="0" w:space="0" w:color="auto"/>
              </w:divBdr>
              <w:divsChild>
                <w:div w:id="847520772">
                  <w:marLeft w:val="0"/>
                  <w:marRight w:val="0"/>
                  <w:marTop w:val="0"/>
                  <w:marBottom w:val="0"/>
                  <w:divBdr>
                    <w:top w:val="none" w:sz="0" w:space="0" w:color="auto"/>
                    <w:left w:val="none" w:sz="0" w:space="0" w:color="auto"/>
                    <w:bottom w:val="none" w:sz="0" w:space="0" w:color="auto"/>
                    <w:right w:val="none" w:sz="0" w:space="0" w:color="auto"/>
                  </w:divBdr>
                  <w:divsChild>
                    <w:div w:id="1255555628">
                      <w:marLeft w:val="-225"/>
                      <w:marRight w:val="-225"/>
                      <w:marTop w:val="0"/>
                      <w:marBottom w:val="0"/>
                      <w:divBdr>
                        <w:top w:val="none" w:sz="0" w:space="0" w:color="auto"/>
                        <w:left w:val="none" w:sz="0" w:space="0" w:color="auto"/>
                        <w:bottom w:val="none" w:sz="0" w:space="0" w:color="auto"/>
                        <w:right w:val="none" w:sz="0" w:space="0" w:color="auto"/>
                      </w:divBdr>
                      <w:divsChild>
                        <w:div w:id="142553987">
                          <w:marLeft w:val="0"/>
                          <w:marRight w:val="0"/>
                          <w:marTop w:val="0"/>
                          <w:marBottom w:val="0"/>
                          <w:divBdr>
                            <w:top w:val="none" w:sz="0" w:space="0" w:color="auto"/>
                            <w:left w:val="none" w:sz="0" w:space="0" w:color="auto"/>
                            <w:bottom w:val="none" w:sz="0" w:space="0" w:color="auto"/>
                            <w:right w:val="none" w:sz="0" w:space="0" w:color="auto"/>
                          </w:divBdr>
                          <w:divsChild>
                            <w:div w:id="3784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source=images&amp;cd=&amp;cad=rja&amp;uact=8&amp;ved=2ahUKEwiKrK-i2JzbAhXB7RQKHZE5A0cQjRx6BAgBEAU&amp;url=http://weknowyourdreams.com/camping.html&amp;psig=AOvVaw3o-4clEPZNrx8Syxk-qJXE&amp;ust=1527194300464564" TargetMode="External"/><Relationship Id="rId13" Type="http://schemas.openxmlformats.org/officeDocument/2006/relationships/hyperlink" Target="https://www.google.co.uk/url?sa=i&amp;source=images&amp;cd=&amp;cad=rja&amp;uact=8&amp;ved=2ahUKEwj-nZvs3ZzbAhUGwxQKHX01BjoQjRx6BAgBEAU&amp;url=http://tbcskinatelier.co.uk/why-is-wearing-an-spf-so-important/drawn-sun-carton-5/&amp;psig=AOvVaw3emIHq2PhLeoBtWLuoE1T1&amp;ust=1527195778464637" TargetMode="External"/><Relationship Id="rId18" Type="http://schemas.openxmlformats.org/officeDocument/2006/relationships/hyperlink" Target="https://www.google.co.uk/url?sa=i&amp;source=images&amp;cd=&amp;cad=rja&amp;uact=8&amp;ved=2ahUKEwj-pMu-5JzbAhXBSBQKHSz6AvEQjRx6BAgBEAU&amp;url=https://www.pinterest.com/pin/234398355581888037/&amp;psig=AOvVaw1AxA_WA6lAmi0oHEpoXVH7&amp;ust=1527197563048855" TargetMode="Externa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png"/><Relationship Id="rId12" Type="http://schemas.openxmlformats.org/officeDocument/2006/relationships/hyperlink" Target="https://www.nhs.uk/live-well/healthy-body/sunscreen-and-sun-safety/" TargetMode="External"/><Relationship Id="rId17" Type="http://schemas.openxmlformats.org/officeDocument/2006/relationships/image" Target="media/image6.jpe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www.google.co.uk/url?sa=i&amp;source=images&amp;cd=&amp;cad=rja&amp;uact=8&amp;ved=2ahUKEwir8dP845zbAhVH6RQKHbVoBl4QjRx6BAgBEAU&amp;url=https://www.pinterest.com/pin/530228556099504860/&amp;psig=AOvVaw0FEUnPrlTJk-Di8AofX5ws&amp;ust=1527197428477529" TargetMode="External"/><Relationship Id="rId20" Type="http://schemas.openxmlformats.org/officeDocument/2006/relationships/hyperlink" Target="https://www.google.co.uk/url?sa=i&amp;source=images&amp;cd=&amp;cad=rja&amp;uact=8&amp;ved=2ahUKEwigw76B5ZzbAhVJ0xQKHa_kAG0QjRx6BAgBEAU&amp;url=https://saiyanstuff.com/products/son-goku-orange-costume-dbz-cosplay-swimming-trunks&amp;psig=AOvVaw3YV-xxq26Kt88TsxRMB1DJ&amp;ust=152719771349921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uk/url?sa=i&amp;source=images&amp;cd=&amp;cad=rja&amp;uact=8&amp;ved=2ahUKEwjh0O6W15zbAhVOkRQKHd05DvEQjRx6BAgBEAU&amp;url=https://www.newenergyco-op.co.uk/blog/august-bank-holiday.html&amp;psig=AOvVaw0ATdTU54MjDyUonVTZuhtz&amp;ust=1527194002787907" TargetMode="Externa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s://www.nhs.uk/Conditions/pregnancy-and-baby/Pages/safety-in-the-sun.aspx"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s://www.google.co.uk/url?sa=i&amp;source=images&amp;cd=&amp;cad=rja&amp;uact=8&amp;ved=2ahUKEwisoYLu1pzbAhVBWxQKHSbhAEoQjRx6BAgBEAU&amp;url=https://cambridge.thelittlegym.eu/blog/2017/10/22/happy-half-term&amp;psig=AOvVaw0bPK-lPITyidw6c4F_ipgy&amp;ust=1527193923868821"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s://www.google.co.uk/url?sa=i&amp;source=images&amp;cd=&amp;cad=rja&amp;uact=8&amp;ved=2ahUKEwiqrubF5ZzbAhUEvxQKHVSlA6QQjRx6BAgBEAU&amp;url=https://www.mediapost.com/publications/article/310617/the-laughing-emoji-got-it.html&amp;psig=AOvVaw0wSb1DABpC3uvEFjmYOplu&amp;ust=1527197846521812" TargetMode="External"/><Relationship Id="rId27" Type="http://schemas.openxmlformats.org/officeDocument/2006/relationships/hyperlink" Target="mailto:clarebird@crackley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FE475209</Template>
  <TotalTime>61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O'Carroll-Bailey</dc:creator>
  <cp:keywords/>
  <dc:description/>
  <cp:lastModifiedBy>Lisa OCarrollBailey</cp:lastModifiedBy>
  <cp:revision>6</cp:revision>
  <dcterms:created xsi:type="dcterms:W3CDTF">2018-05-23T20:38:00Z</dcterms:created>
  <dcterms:modified xsi:type="dcterms:W3CDTF">2018-05-23T21:38:00Z</dcterms:modified>
</cp:coreProperties>
</file>